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FD" w:rsidRPr="00DA7CF7" w:rsidRDefault="001251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812A7">
        <w:rPr>
          <w:rFonts w:ascii="Arial" w:hAnsi="Arial" w:cs="Arial"/>
          <w:b/>
          <w:sz w:val="24"/>
          <w:szCs w:val="24"/>
        </w:rPr>
        <w:t>3</w:t>
      </w:r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PORTARIA</w:t>
      </w:r>
      <w:r w:rsidR="00DA7CF7">
        <w:rPr>
          <w:rFonts w:ascii="Arial" w:hAnsi="Arial" w:cs="Arial"/>
          <w:b/>
          <w:sz w:val="24"/>
          <w:szCs w:val="24"/>
        </w:rPr>
        <w:t xml:space="preserve"> ARTESP</w:t>
      </w:r>
      <w:r>
        <w:rPr>
          <w:rFonts w:ascii="Arial" w:hAnsi="Arial" w:cs="Arial"/>
          <w:b/>
          <w:sz w:val="24"/>
          <w:szCs w:val="24"/>
        </w:rPr>
        <w:t xml:space="preserve"> 192.58</w:t>
      </w:r>
      <w:r w:rsidR="00B812A7"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/11</w:t>
      </w:r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FIPE</w:t>
      </w:r>
    </w:p>
    <w:sectPr w:rsidR="004B40FD" w:rsidRPr="00DA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7"/>
    <w:rsid w:val="00001C57"/>
    <w:rsid w:val="000F6F01"/>
    <w:rsid w:val="00125159"/>
    <w:rsid w:val="004B40FD"/>
    <w:rsid w:val="006B552F"/>
    <w:rsid w:val="009C75E4"/>
    <w:rsid w:val="00B812A7"/>
    <w:rsid w:val="00DA7CF7"/>
    <w:rsid w:val="00E50F5E"/>
    <w:rsid w:val="00F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2</cp:revision>
  <dcterms:created xsi:type="dcterms:W3CDTF">2013-08-20T18:33:00Z</dcterms:created>
  <dcterms:modified xsi:type="dcterms:W3CDTF">2013-08-20T18:33:00Z</dcterms:modified>
</cp:coreProperties>
</file>