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F87D69" w:rsidRDefault="00F7297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>PORTARIA ARTESP Nº 17, DE 24 DE JUL</w:t>
      </w:r>
      <w:r w:rsidR="00F87D69" w:rsidRPr="00F87D69">
        <w:rPr>
          <w:rFonts w:ascii="Arial" w:hAnsi="Arial" w:cs="Arial"/>
          <w:b/>
          <w:sz w:val="26"/>
          <w:szCs w:val="26"/>
          <w:lang w:eastAsia="pt-BR"/>
        </w:rPr>
        <w:t>HO DE 2014.</w:t>
      </w:r>
    </w:p>
    <w:p w:rsidR="00285FF1" w:rsidRPr="00AD4B95" w:rsidRDefault="00285FF1">
      <w:pPr>
        <w:rPr>
          <w:rFonts w:ascii="Arial" w:hAnsi="Arial" w:cs="Arial"/>
        </w:rPr>
      </w:pPr>
    </w:p>
    <w:p w:rsidR="00285FF1" w:rsidRPr="00AB4611" w:rsidRDefault="00AD4B95" w:rsidP="00AD4B95">
      <w:pPr>
        <w:spacing w:after="120" w:line="240" w:lineRule="auto"/>
        <w:ind w:left="4320"/>
        <w:jc w:val="both"/>
        <w:rPr>
          <w:rFonts w:ascii="Arial" w:hAnsi="Arial" w:cs="Arial"/>
          <w:b/>
          <w:i/>
        </w:rPr>
      </w:pPr>
      <w:r w:rsidRPr="00AB4611">
        <w:rPr>
          <w:rFonts w:ascii="Arial" w:hAnsi="Arial" w:cs="Arial"/>
          <w:b/>
          <w:i/>
        </w:rPr>
        <w:t xml:space="preserve">Instaura </w:t>
      </w:r>
      <w:r w:rsidR="00F72979" w:rsidRPr="00AB4611">
        <w:rPr>
          <w:rFonts w:ascii="Arial" w:hAnsi="Arial" w:cs="Arial"/>
          <w:b/>
          <w:i/>
        </w:rPr>
        <w:t>Procedimento Administrativo Sancionatório</w:t>
      </w:r>
      <w:r w:rsidRPr="00AB4611">
        <w:rPr>
          <w:rFonts w:ascii="Arial" w:hAnsi="Arial" w:cs="Arial"/>
          <w:b/>
          <w:i/>
        </w:rPr>
        <w:t>.</w:t>
      </w:r>
    </w:p>
    <w:p w:rsidR="00285FF1" w:rsidRPr="00AB4611" w:rsidRDefault="00285FF1" w:rsidP="00285FF1">
      <w:pPr>
        <w:widowControl w:val="0"/>
        <w:spacing w:after="0"/>
        <w:jc w:val="both"/>
        <w:rPr>
          <w:rFonts w:ascii="Arial" w:hAnsi="Arial" w:cs="Arial"/>
        </w:rPr>
      </w:pPr>
    </w:p>
    <w:p w:rsidR="00AD4B95" w:rsidRPr="00AB4611" w:rsidRDefault="00F72979" w:rsidP="00AB4611">
      <w:pPr>
        <w:spacing w:line="240" w:lineRule="auto"/>
        <w:jc w:val="both"/>
        <w:rPr>
          <w:rFonts w:ascii="Arial" w:hAnsi="Arial"/>
          <w:bCs/>
        </w:rPr>
      </w:pPr>
      <w:r w:rsidRPr="00AB4611">
        <w:rPr>
          <w:rFonts w:ascii="Arial" w:hAnsi="Arial"/>
          <w:b/>
          <w:bCs/>
        </w:rPr>
        <w:t>CONSIDERANDO</w:t>
      </w:r>
      <w:r w:rsidRPr="00AB4611">
        <w:rPr>
          <w:rFonts w:ascii="Arial" w:hAnsi="Arial"/>
          <w:bCs/>
        </w:rPr>
        <w:t xml:space="preserve"> a necessidade de apuração da efetiva ocorrência das irregularidades apontadas pela área técnica responsável quanto à inexecução total do contrato celebrado com a empresa DIGITUS LINE SUPRIMENTO DE INFORMÁTICA COMÉRCIO E SERVIÇOS LTDA-ME, para fornecimento de tambores de imagem para impressoras;</w:t>
      </w:r>
    </w:p>
    <w:p w:rsidR="00AD4B95" w:rsidRPr="00AB4611" w:rsidRDefault="00F72979" w:rsidP="00AB4611">
      <w:pPr>
        <w:spacing w:line="240" w:lineRule="auto"/>
        <w:jc w:val="both"/>
        <w:rPr>
          <w:rFonts w:ascii="Arial" w:hAnsi="Arial"/>
          <w:bCs/>
        </w:rPr>
      </w:pPr>
      <w:r w:rsidRPr="00AB4611">
        <w:rPr>
          <w:rFonts w:ascii="Arial" w:hAnsi="Arial"/>
          <w:b/>
          <w:bCs/>
        </w:rPr>
        <w:t>CONSIDERANDO</w:t>
      </w:r>
      <w:r w:rsidRPr="00AB4611">
        <w:rPr>
          <w:rFonts w:ascii="Arial" w:hAnsi="Arial"/>
          <w:bCs/>
        </w:rPr>
        <w:t xml:space="preserve"> que em atenção aos preceitos constitucionais da ampla defesa e do contraditório, quanto à ruptura do ajuste, impõe-se a deflagração de procedimento administrativo em face da possibilidade de aplicação das penalidades previstas no artigo 87, inciso III, da Lei 8.666/93</w:t>
      </w:r>
      <w:r w:rsidR="00AD4B95" w:rsidRPr="00AB4611">
        <w:rPr>
          <w:rFonts w:ascii="Arial" w:hAnsi="Arial"/>
          <w:bCs/>
        </w:rPr>
        <w:t>;</w:t>
      </w:r>
    </w:p>
    <w:p w:rsidR="00AB4611" w:rsidRPr="00AB4611" w:rsidRDefault="00AB4611" w:rsidP="00AB4611">
      <w:pPr>
        <w:spacing w:line="240" w:lineRule="auto"/>
        <w:jc w:val="both"/>
        <w:rPr>
          <w:rFonts w:ascii="Arial" w:hAnsi="Arial" w:cs="Arial"/>
          <w:bCs/>
        </w:rPr>
      </w:pPr>
      <w:r w:rsidRPr="00AB4611">
        <w:rPr>
          <w:rFonts w:ascii="Arial" w:hAnsi="Arial" w:cs="Arial"/>
          <w:bCs/>
        </w:rPr>
        <w:t>A Diretoria Geral da</w:t>
      </w:r>
      <w:r w:rsidRPr="00AB4611">
        <w:rPr>
          <w:rFonts w:ascii="Arial" w:hAnsi="Arial" w:cs="Arial"/>
        </w:rPr>
        <w:t xml:space="preserve"> Agência Reguladora de Serviços Públicos Delegados de Transporte do Estado de São Paulo - ARTESP, em conformidade com a Lei Complementar n° 914, de 14/01/2002 e Decreto 46.708, de 22/04/2002, nos termos da competência conferida pelo inciso XV, artigo 19, do Regimento Interno da ARTESP</w:t>
      </w:r>
      <w:r w:rsidRPr="00AB4611">
        <w:rPr>
          <w:rFonts w:ascii="Arial" w:hAnsi="Arial" w:cs="Arial"/>
          <w:bCs/>
        </w:rPr>
        <w:t>;</w:t>
      </w:r>
    </w:p>
    <w:p w:rsidR="00AD4B95" w:rsidRPr="00AB4611" w:rsidRDefault="00AB4611" w:rsidP="00AB4611">
      <w:pPr>
        <w:jc w:val="both"/>
        <w:rPr>
          <w:rFonts w:ascii="Arial" w:hAnsi="Arial" w:cs="Arial"/>
          <w:b/>
          <w:bCs/>
        </w:rPr>
      </w:pPr>
      <w:r w:rsidRPr="00AB4611">
        <w:rPr>
          <w:rFonts w:ascii="Arial" w:hAnsi="Arial" w:cs="Arial"/>
          <w:b/>
          <w:bCs/>
        </w:rPr>
        <w:t>RESOLVE:</w:t>
      </w:r>
    </w:p>
    <w:p w:rsidR="00F72979" w:rsidRPr="00AB4611" w:rsidRDefault="00F72979" w:rsidP="00F72979">
      <w:pPr>
        <w:jc w:val="both"/>
        <w:rPr>
          <w:rFonts w:ascii="Arial" w:hAnsi="Arial"/>
          <w:bCs/>
        </w:rPr>
      </w:pPr>
      <w:r w:rsidRPr="00AB4611">
        <w:rPr>
          <w:rFonts w:ascii="Arial" w:hAnsi="Arial"/>
          <w:b/>
          <w:bCs/>
        </w:rPr>
        <w:t>Art. 1º</w:t>
      </w:r>
      <w:r w:rsidRPr="00AB4611">
        <w:rPr>
          <w:rFonts w:ascii="Arial" w:hAnsi="Arial"/>
          <w:bCs/>
        </w:rPr>
        <w:t xml:space="preserve"> - Instaurar Procedimento Administrativo </w:t>
      </w:r>
      <w:proofErr w:type="spellStart"/>
      <w:r w:rsidRPr="00AB4611">
        <w:rPr>
          <w:rFonts w:ascii="Arial" w:hAnsi="Arial"/>
          <w:bCs/>
        </w:rPr>
        <w:t>Sancionatório</w:t>
      </w:r>
      <w:proofErr w:type="spellEnd"/>
      <w:r w:rsidR="00AB4611">
        <w:rPr>
          <w:rFonts w:ascii="Arial" w:hAnsi="Arial"/>
          <w:bCs/>
        </w:rPr>
        <w:t xml:space="preserve">, designando </w:t>
      </w:r>
      <w:r w:rsidRPr="00AB4611">
        <w:rPr>
          <w:rFonts w:ascii="Arial" w:hAnsi="Arial"/>
          <w:bCs/>
        </w:rPr>
        <w:t>a empregada</w:t>
      </w:r>
      <w:r w:rsidR="00AB4611" w:rsidRPr="00AB4611">
        <w:rPr>
          <w:rFonts w:ascii="Arial" w:hAnsi="Arial"/>
          <w:bCs/>
        </w:rPr>
        <w:t xml:space="preserve"> pública, Sra.</w:t>
      </w:r>
      <w:r w:rsidR="00AB4611">
        <w:rPr>
          <w:rFonts w:ascii="Arial" w:hAnsi="Arial"/>
          <w:bCs/>
        </w:rPr>
        <w:t xml:space="preserve"> </w:t>
      </w:r>
      <w:r w:rsidRPr="00AB4611">
        <w:rPr>
          <w:rFonts w:ascii="Arial" w:hAnsi="Arial"/>
          <w:bCs/>
        </w:rPr>
        <w:t xml:space="preserve">Tânia Gomes </w:t>
      </w:r>
      <w:proofErr w:type="spellStart"/>
      <w:r w:rsidRPr="00AB4611">
        <w:rPr>
          <w:rFonts w:ascii="Arial" w:hAnsi="Arial"/>
          <w:bCs/>
        </w:rPr>
        <w:t>Lazarini</w:t>
      </w:r>
      <w:proofErr w:type="spellEnd"/>
      <w:r w:rsidRPr="00AB4611">
        <w:rPr>
          <w:rFonts w:ascii="Arial" w:hAnsi="Arial"/>
          <w:bCs/>
        </w:rPr>
        <w:t xml:space="preserve"> Oliveira, Superinten</w:t>
      </w:r>
      <w:r w:rsidR="00AB4611">
        <w:rPr>
          <w:rFonts w:ascii="Arial" w:hAnsi="Arial"/>
          <w:bCs/>
        </w:rPr>
        <w:t>dente de Á</w:t>
      </w:r>
      <w:r w:rsidRPr="00AB4611">
        <w:rPr>
          <w:rFonts w:ascii="Arial" w:hAnsi="Arial"/>
          <w:bCs/>
        </w:rPr>
        <w:t>rea,</w:t>
      </w:r>
      <w:r w:rsidR="00AB4611" w:rsidRPr="00AB4611">
        <w:rPr>
          <w:rFonts w:ascii="Arial" w:hAnsi="Arial"/>
          <w:bCs/>
        </w:rPr>
        <w:t xml:space="preserve"> portadora da cédula de identidade RG n.º 14.101.116-6</w:t>
      </w:r>
      <w:r w:rsidR="00AB4611">
        <w:rPr>
          <w:rFonts w:ascii="Arial" w:hAnsi="Arial"/>
          <w:bCs/>
        </w:rPr>
        <w:t>,</w:t>
      </w:r>
      <w:r w:rsidRPr="00AB4611">
        <w:rPr>
          <w:rFonts w:ascii="Arial" w:hAnsi="Arial"/>
          <w:bCs/>
        </w:rPr>
        <w:t xml:space="preserve"> para presidir a apuração, com o auxílio </w:t>
      </w:r>
      <w:r w:rsidR="00AB4611" w:rsidRPr="00AB4611">
        <w:rPr>
          <w:rFonts w:ascii="Arial" w:hAnsi="Arial"/>
          <w:bCs/>
        </w:rPr>
        <w:t xml:space="preserve">da </w:t>
      </w:r>
      <w:r w:rsidR="00AB4611">
        <w:rPr>
          <w:rFonts w:ascii="Arial" w:hAnsi="Arial"/>
          <w:bCs/>
        </w:rPr>
        <w:t xml:space="preserve">empregada pública, Sra. </w:t>
      </w:r>
      <w:r w:rsidR="00AB4611" w:rsidRPr="00AB4611">
        <w:rPr>
          <w:rFonts w:ascii="Arial" w:hAnsi="Arial"/>
          <w:bCs/>
        </w:rPr>
        <w:t>Vanessa Martins de Mello, Assistente de R</w:t>
      </w:r>
      <w:r w:rsidRPr="00AB4611">
        <w:rPr>
          <w:rFonts w:ascii="Arial" w:hAnsi="Arial"/>
          <w:bCs/>
        </w:rPr>
        <w:t xml:space="preserve">egulação de </w:t>
      </w:r>
      <w:r w:rsidR="00AB4611" w:rsidRPr="00AB4611">
        <w:rPr>
          <w:rFonts w:ascii="Arial" w:hAnsi="Arial"/>
          <w:bCs/>
        </w:rPr>
        <w:t>T</w:t>
      </w:r>
      <w:r w:rsidRPr="00AB4611">
        <w:rPr>
          <w:rFonts w:ascii="Arial" w:hAnsi="Arial"/>
          <w:bCs/>
        </w:rPr>
        <w:t>ransporte</w:t>
      </w:r>
      <w:r w:rsidR="00AB4611">
        <w:rPr>
          <w:rFonts w:ascii="Arial" w:hAnsi="Arial"/>
          <w:bCs/>
        </w:rPr>
        <w:t>, portadora da cédula de identidade RG n.º</w:t>
      </w:r>
      <w:r w:rsidR="00C7042B">
        <w:rPr>
          <w:rFonts w:ascii="Arial" w:hAnsi="Arial"/>
          <w:bCs/>
        </w:rPr>
        <w:t xml:space="preserve"> 32.136.841-1</w:t>
      </w:r>
      <w:r w:rsidRPr="00AB4611">
        <w:rPr>
          <w:rFonts w:ascii="Arial" w:hAnsi="Arial"/>
          <w:bCs/>
        </w:rPr>
        <w:t xml:space="preserve"> dando-se 30 dias para a conclusão do feito. </w:t>
      </w:r>
    </w:p>
    <w:p w:rsidR="00F72979" w:rsidRPr="00AB4611" w:rsidRDefault="00F72979" w:rsidP="00F72979">
      <w:pPr>
        <w:jc w:val="both"/>
        <w:rPr>
          <w:rFonts w:ascii="Arial" w:hAnsi="Arial"/>
          <w:bCs/>
        </w:rPr>
      </w:pPr>
      <w:r w:rsidRPr="00AB4611">
        <w:rPr>
          <w:rFonts w:ascii="Arial" w:hAnsi="Arial"/>
          <w:b/>
          <w:bCs/>
        </w:rPr>
        <w:t>Art. 2º</w:t>
      </w:r>
      <w:r w:rsidRPr="00AB4611">
        <w:rPr>
          <w:rFonts w:ascii="Arial" w:hAnsi="Arial"/>
          <w:bCs/>
        </w:rPr>
        <w:t xml:space="preserve"> - Na vigência do termo desta Portaria o referido procedimento tramitará perante a Unidade de Gestão Administrativa desta Agência.</w:t>
      </w:r>
    </w:p>
    <w:p w:rsidR="00F72979" w:rsidRPr="00AB4611" w:rsidRDefault="00F72979" w:rsidP="00F72979">
      <w:pPr>
        <w:jc w:val="both"/>
        <w:rPr>
          <w:rFonts w:ascii="Arial" w:hAnsi="Arial"/>
          <w:bCs/>
        </w:rPr>
      </w:pPr>
      <w:r w:rsidRPr="00AB4611">
        <w:rPr>
          <w:rFonts w:ascii="Arial" w:hAnsi="Arial"/>
          <w:b/>
          <w:bCs/>
        </w:rPr>
        <w:t>Art. 3º</w:t>
      </w:r>
      <w:r w:rsidRPr="00AB4611">
        <w:rPr>
          <w:rFonts w:ascii="Arial" w:hAnsi="Arial"/>
          <w:bCs/>
        </w:rPr>
        <w:t xml:space="preserve"> - Esta Portaria entrará em vigor na data de sua publicação.</w:t>
      </w:r>
    </w:p>
    <w:p w:rsidR="00F72979" w:rsidRPr="00AB4611" w:rsidRDefault="00F72979" w:rsidP="00F72979">
      <w:pPr>
        <w:jc w:val="both"/>
        <w:rPr>
          <w:rFonts w:ascii="Arial" w:hAnsi="Arial"/>
          <w:bCs/>
        </w:rPr>
      </w:pPr>
    </w:p>
    <w:p w:rsidR="00F72979" w:rsidRPr="00AB4611" w:rsidRDefault="00F72979" w:rsidP="00F72979">
      <w:pPr>
        <w:jc w:val="both"/>
        <w:rPr>
          <w:rFonts w:ascii="Arial" w:hAnsi="Arial"/>
          <w:bCs/>
        </w:rPr>
      </w:pPr>
    </w:p>
    <w:p w:rsidR="00F72979" w:rsidRPr="00AB4611" w:rsidRDefault="00F72979" w:rsidP="00AB4611">
      <w:pPr>
        <w:jc w:val="center"/>
        <w:rPr>
          <w:rFonts w:ascii="Arial" w:hAnsi="Arial"/>
          <w:b/>
          <w:bCs/>
        </w:rPr>
      </w:pPr>
      <w:r w:rsidRPr="00AB4611">
        <w:rPr>
          <w:rFonts w:ascii="Arial" w:hAnsi="Arial"/>
          <w:b/>
          <w:bCs/>
        </w:rPr>
        <w:t>KARLA BERTOCCO TRINDADE</w:t>
      </w:r>
    </w:p>
    <w:p w:rsidR="00285FF1" w:rsidRPr="00AB4611" w:rsidRDefault="00F72979" w:rsidP="00AB4611">
      <w:pPr>
        <w:pStyle w:val="Corpodetexto"/>
        <w:spacing w:line="276" w:lineRule="auto"/>
        <w:jc w:val="center"/>
        <w:rPr>
          <w:rFonts w:cs="Arial"/>
          <w:sz w:val="22"/>
          <w:szCs w:val="22"/>
        </w:rPr>
      </w:pPr>
      <w:r w:rsidRPr="00AB4611">
        <w:rPr>
          <w:b/>
          <w:bCs/>
          <w:sz w:val="22"/>
          <w:szCs w:val="22"/>
        </w:rPr>
        <w:t>DIRETORA GERAL</w:t>
      </w:r>
    </w:p>
    <w:sectPr w:rsidR="00285FF1" w:rsidRPr="00AB4611" w:rsidSect="00B10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79" w:rsidRDefault="00F72979" w:rsidP="00285FF1">
      <w:pPr>
        <w:spacing w:after="0" w:line="240" w:lineRule="auto"/>
      </w:pPr>
      <w:r>
        <w:separator/>
      </w:r>
    </w:p>
  </w:endnote>
  <w:endnote w:type="continuationSeparator" w:id="1">
    <w:p w:rsidR="00F72979" w:rsidRDefault="00F72979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5" w:rsidRDefault="00262CD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5" w:rsidRDefault="00262CD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5" w:rsidRDefault="00262C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79" w:rsidRDefault="00F72979" w:rsidP="00285FF1">
      <w:pPr>
        <w:spacing w:after="0" w:line="240" w:lineRule="auto"/>
      </w:pPr>
      <w:r>
        <w:separator/>
      </w:r>
    </w:p>
  </w:footnote>
  <w:footnote w:type="continuationSeparator" w:id="1">
    <w:p w:rsidR="00F72979" w:rsidRDefault="00F72979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5" w:rsidRDefault="00262CD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79" w:rsidRPr="00262CD5" w:rsidRDefault="00AD4B95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8"/>
        <w:szCs w:val="18"/>
        <w:lang w:eastAsia="ar-SA"/>
      </w:rPr>
    </w:pPr>
    <w:r w:rsidRPr="00262CD5">
      <w:rPr>
        <w:rFonts w:ascii="Arial" w:eastAsia="Times New Roman" w:hAnsi="Arial"/>
        <w:b/>
        <w:sz w:val="18"/>
        <w:szCs w:val="18"/>
        <w:lang w:eastAsia="ar-SA"/>
      </w:rPr>
      <w:t xml:space="preserve">(Protocolo n.º </w:t>
    </w:r>
    <w:r w:rsidR="00262CD5">
      <w:rPr>
        <w:rFonts w:ascii="Arial" w:eastAsia="Times New Roman" w:hAnsi="Arial"/>
        <w:b/>
        <w:sz w:val="18"/>
        <w:szCs w:val="18"/>
        <w:lang w:eastAsia="ar-SA"/>
      </w:rPr>
      <w:t>257</w:t>
    </w:r>
    <w:r w:rsidR="00262CD5" w:rsidRPr="00262CD5">
      <w:rPr>
        <w:rFonts w:ascii="Arial" w:eastAsia="Times New Roman" w:hAnsi="Arial"/>
        <w:b/>
        <w:sz w:val="18"/>
        <w:szCs w:val="18"/>
        <w:lang w:eastAsia="ar-SA"/>
      </w:rPr>
      <w:t>.923/14</w:t>
    </w:r>
    <w:r w:rsidR="00F72979" w:rsidRPr="00262CD5">
      <w:rPr>
        <w:rFonts w:ascii="Arial" w:eastAsia="Times New Roman" w:hAnsi="Arial"/>
        <w:b/>
        <w:sz w:val="18"/>
        <w:szCs w:val="18"/>
        <w:lang w:eastAsia="ar-SA"/>
      </w:rPr>
      <w:t>)</w:t>
    </w:r>
  </w:p>
  <w:p w:rsidR="00F72979" w:rsidRDefault="00F72979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5" w:rsidRDefault="00262C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FF1"/>
    <w:rsid w:val="00262CD5"/>
    <w:rsid w:val="00285FF1"/>
    <w:rsid w:val="0073373E"/>
    <w:rsid w:val="00AB4611"/>
    <w:rsid w:val="00AD4B95"/>
    <w:rsid w:val="00B10575"/>
    <w:rsid w:val="00C7042B"/>
    <w:rsid w:val="00F72979"/>
    <w:rsid w:val="00F8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Josivania</cp:lastModifiedBy>
  <cp:revision>6</cp:revision>
  <cp:lastPrinted>2014-07-29T12:57:00Z</cp:lastPrinted>
  <dcterms:created xsi:type="dcterms:W3CDTF">2014-07-24T19:03:00Z</dcterms:created>
  <dcterms:modified xsi:type="dcterms:W3CDTF">2014-07-29T12:57:00Z</dcterms:modified>
</cp:coreProperties>
</file>