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51" w:rsidRPr="00EF0E49" w:rsidRDefault="00A43051" w:rsidP="00A43051">
      <w:pPr>
        <w:widowControl w:val="0"/>
        <w:spacing w:after="0"/>
        <w:jc w:val="center"/>
        <w:rPr>
          <w:rFonts w:cs="Arial"/>
          <w:b/>
          <w:sz w:val="22"/>
          <w:szCs w:val="22"/>
          <w:lang w:eastAsia="pt-BR"/>
        </w:rPr>
      </w:pPr>
      <w:r w:rsidRPr="00EF0E49">
        <w:rPr>
          <w:rFonts w:cs="Arial"/>
          <w:b/>
          <w:sz w:val="22"/>
          <w:szCs w:val="22"/>
          <w:lang w:eastAsia="pt-BR"/>
        </w:rPr>
        <w:t xml:space="preserve">PORTARIA ARTESP Nº </w:t>
      </w:r>
      <w:r w:rsidR="00EF0E49" w:rsidRPr="00EF0E49">
        <w:rPr>
          <w:rFonts w:cs="Arial"/>
          <w:b/>
          <w:sz w:val="22"/>
          <w:szCs w:val="22"/>
          <w:lang w:eastAsia="pt-BR"/>
        </w:rPr>
        <w:t>16</w:t>
      </w:r>
      <w:r w:rsidR="00EF0E49">
        <w:rPr>
          <w:rFonts w:cs="Arial"/>
          <w:b/>
          <w:sz w:val="22"/>
          <w:szCs w:val="22"/>
          <w:lang w:eastAsia="pt-BR"/>
        </w:rPr>
        <w:t xml:space="preserve">, DE </w:t>
      </w:r>
      <w:r w:rsidR="00EF0E49" w:rsidRPr="00EF0E49">
        <w:rPr>
          <w:rFonts w:cs="Arial"/>
          <w:b/>
          <w:sz w:val="22"/>
          <w:szCs w:val="22"/>
          <w:lang w:eastAsia="pt-BR"/>
        </w:rPr>
        <w:t>09</w:t>
      </w:r>
      <w:r w:rsidR="002B0FD4">
        <w:rPr>
          <w:rFonts w:cs="Arial"/>
          <w:b/>
          <w:sz w:val="22"/>
          <w:szCs w:val="22"/>
          <w:lang w:eastAsia="pt-BR"/>
        </w:rPr>
        <w:t xml:space="preserve"> </w:t>
      </w:r>
      <w:r w:rsidRPr="00EF0E49">
        <w:rPr>
          <w:rFonts w:cs="Arial"/>
          <w:b/>
          <w:sz w:val="22"/>
          <w:szCs w:val="22"/>
          <w:lang w:eastAsia="pt-BR"/>
        </w:rPr>
        <w:t xml:space="preserve">DE </w:t>
      </w:r>
      <w:r w:rsidR="00EF0E49" w:rsidRPr="00EF0E49">
        <w:rPr>
          <w:rFonts w:cs="Arial"/>
          <w:b/>
          <w:sz w:val="22"/>
          <w:szCs w:val="22"/>
          <w:lang w:eastAsia="pt-BR"/>
        </w:rPr>
        <w:t>JUNHO DE 2016</w:t>
      </w:r>
      <w:r w:rsidR="00EF0E49">
        <w:rPr>
          <w:rFonts w:cs="Arial"/>
          <w:b/>
          <w:sz w:val="22"/>
          <w:szCs w:val="22"/>
          <w:lang w:eastAsia="pt-BR"/>
        </w:rPr>
        <w:t>.</w:t>
      </w:r>
    </w:p>
    <w:p w:rsidR="00EF0E49" w:rsidRDefault="00EF0E49" w:rsidP="00A43051">
      <w:pPr>
        <w:widowControl w:val="0"/>
        <w:spacing w:after="0"/>
        <w:jc w:val="center"/>
        <w:rPr>
          <w:rFonts w:cs="Arial"/>
          <w:sz w:val="22"/>
          <w:szCs w:val="22"/>
          <w:lang w:eastAsia="pt-BR"/>
        </w:rPr>
      </w:pPr>
    </w:p>
    <w:p w:rsidR="00EF0E49" w:rsidRPr="00EF0E49" w:rsidRDefault="00EF0E49" w:rsidP="00A43051">
      <w:pPr>
        <w:widowControl w:val="0"/>
        <w:spacing w:after="0"/>
        <w:jc w:val="center"/>
        <w:rPr>
          <w:rFonts w:cs="Arial"/>
          <w:sz w:val="22"/>
          <w:szCs w:val="22"/>
          <w:lang w:eastAsia="pt-BR"/>
        </w:rPr>
      </w:pPr>
    </w:p>
    <w:p w:rsidR="00A43051" w:rsidRDefault="00A43051" w:rsidP="00A43051">
      <w:pPr>
        <w:pStyle w:val="Blockquote"/>
        <w:ind w:left="4536" w:right="4"/>
        <w:jc w:val="both"/>
        <w:rPr>
          <w:rFonts w:ascii="Arial" w:hAnsi="Arial"/>
          <w:b/>
          <w:sz w:val="22"/>
          <w:szCs w:val="22"/>
        </w:rPr>
      </w:pPr>
      <w:r w:rsidRPr="00EF0E49">
        <w:rPr>
          <w:rFonts w:ascii="Arial" w:hAnsi="Arial"/>
          <w:b/>
          <w:sz w:val="22"/>
          <w:szCs w:val="22"/>
        </w:rPr>
        <w:t>Credenciamento de servidores alocados à função de Fiscais de transporte Coletivo.</w:t>
      </w:r>
    </w:p>
    <w:p w:rsidR="00EF0E49" w:rsidRPr="00EF0E49" w:rsidRDefault="00EF0E49" w:rsidP="00A43051">
      <w:pPr>
        <w:pStyle w:val="Blockquote"/>
        <w:ind w:left="4536" w:right="4"/>
        <w:jc w:val="both"/>
        <w:rPr>
          <w:rFonts w:ascii="Arial" w:hAnsi="Arial"/>
          <w:b/>
          <w:sz w:val="22"/>
          <w:szCs w:val="22"/>
        </w:rPr>
      </w:pPr>
    </w:p>
    <w:p w:rsidR="00EB42AF" w:rsidRPr="00EF0E49" w:rsidRDefault="00EB42AF" w:rsidP="00A43051">
      <w:pPr>
        <w:pStyle w:val="Recuodecorpodetexto"/>
        <w:spacing w:line="276" w:lineRule="auto"/>
        <w:ind w:left="0" w:firstLine="1134"/>
        <w:rPr>
          <w:rFonts w:cs="Arial"/>
          <w:b/>
          <w:sz w:val="22"/>
          <w:szCs w:val="22"/>
        </w:rPr>
      </w:pPr>
    </w:p>
    <w:p w:rsidR="00A43051" w:rsidRPr="00EF0E49" w:rsidRDefault="00A43051" w:rsidP="00A43051">
      <w:pPr>
        <w:pStyle w:val="Recuodecorpodetexto"/>
        <w:spacing w:line="276" w:lineRule="auto"/>
        <w:ind w:left="0" w:firstLine="1134"/>
        <w:rPr>
          <w:rFonts w:cs="Arial"/>
          <w:sz w:val="22"/>
          <w:szCs w:val="22"/>
        </w:rPr>
      </w:pPr>
      <w:r w:rsidRPr="00EF0E49">
        <w:rPr>
          <w:rFonts w:cs="Arial"/>
          <w:b/>
          <w:sz w:val="22"/>
          <w:szCs w:val="22"/>
        </w:rPr>
        <w:t>O DIRETOR GERAL DA ARTESP</w:t>
      </w:r>
      <w:r w:rsidRPr="00EF0E49">
        <w:rPr>
          <w:rFonts w:cs="Arial"/>
          <w:sz w:val="22"/>
          <w:szCs w:val="22"/>
        </w:rPr>
        <w:t xml:space="preserve"> – Agência Reguladora de Serviços Públicos Delegados de Transporte do Estado de São Paulo, no uso de suas atribuições legais, em especial o disposto no Artigo 10 da Lei Complementar nº 914, de 14 de janeiro de 2002, artigo 1º de suas Disposições Transitórias, artigo 16 do Decreto Estadual nº 46.708 de 22 de abril de 2002, inciso XV do artigo 19 do Regimento Interno da ARTESP e inciso VIII do artigo 7º do Decreto Estadual nº 29.913, de 12 de maio de 1989,</w:t>
      </w:r>
    </w:p>
    <w:p w:rsidR="00D97A53" w:rsidRPr="00EF0E49" w:rsidRDefault="00D97A53" w:rsidP="00A43051">
      <w:pPr>
        <w:pStyle w:val="Corpodetexto"/>
        <w:spacing w:line="276" w:lineRule="auto"/>
        <w:rPr>
          <w:rFonts w:cs="Arial"/>
          <w:b/>
          <w:sz w:val="22"/>
          <w:szCs w:val="22"/>
        </w:rPr>
      </w:pPr>
    </w:p>
    <w:p w:rsidR="00A43051" w:rsidRPr="00EF0E49" w:rsidRDefault="00A43051" w:rsidP="00A43051">
      <w:pPr>
        <w:pStyle w:val="Corpodetexto"/>
        <w:spacing w:line="276" w:lineRule="auto"/>
        <w:rPr>
          <w:rFonts w:cs="Arial"/>
          <w:b/>
          <w:sz w:val="22"/>
          <w:szCs w:val="22"/>
        </w:rPr>
      </w:pPr>
      <w:r w:rsidRPr="00EF0E49">
        <w:rPr>
          <w:rFonts w:cs="Arial"/>
          <w:b/>
          <w:sz w:val="22"/>
          <w:szCs w:val="22"/>
        </w:rPr>
        <w:t>RESOLVE:</w:t>
      </w:r>
    </w:p>
    <w:p w:rsidR="00A43051" w:rsidRPr="00EF0E49" w:rsidRDefault="00A43051" w:rsidP="00A43051">
      <w:pPr>
        <w:pStyle w:val="Corpodetexto"/>
        <w:spacing w:line="276" w:lineRule="auto"/>
        <w:ind w:firstLine="1134"/>
        <w:rPr>
          <w:rFonts w:cs="Arial"/>
          <w:sz w:val="22"/>
          <w:szCs w:val="22"/>
        </w:rPr>
      </w:pPr>
      <w:r w:rsidRPr="00EF0E49">
        <w:rPr>
          <w:rFonts w:cs="Arial"/>
          <w:b/>
          <w:sz w:val="22"/>
          <w:szCs w:val="22"/>
        </w:rPr>
        <w:t>Artigo 1º</w:t>
      </w:r>
      <w:r w:rsidRPr="00EF0E49">
        <w:rPr>
          <w:rFonts w:cs="Arial"/>
          <w:sz w:val="22"/>
          <w:szCs w:val="22"/>
        </w:rPr>
        <w:t xml:space="preserve"> - Credenciar os servidores alocados à função de Fiscais de Transporte Coletivo.</w:t>
      </w:r>
    </w:p>
    <w:p w:rsidR="00EF0E49" w:rsidRPr="00EF0E49" w:rsidRDefault="00EF0E49" w:rsidP="00A43051">
      <w:pPr>
        <w:pStyle w:val="Corpodetexto"/>
        <w:spacing w:line="276" w:lineRule="auto"/>
        <w:ind w:firstLine="1134"/>
        <w:rPr>
          <w:rFonts w:cs="Arial"/>
          <w:sz w:val="22"/>
          <w:szCs w:val="22"/>
        </w:rPr>
      </w:pPr>
    </w:p>
    <w:p w:rsidR="00A43051" w:rsidRPr="00EF0E49" w:rsidRDefault="00A43051" w:rsidP="00A43051">
      <w:pPr>
        <w:pStyle w:val="Corpodetexto"/>
        <w:spacing w:line="276" w:lineRule="auto"/>
        <w:ind w:firstLine="1134"/>
        <w:rPr>
          <w:rFonts w:cs="Arial"/>
          <w:sz w:val="22"/>
          <w:szCs w:val="22"/>
        </w:rPr>
      </w:pPr>
      <w:r w:rsidRPr="00EF0E49">
        <w:rPr>
          <w:rFonts w:cs="Arial"/>
          <w:b/>
          <w:sz w:val="22"/>
          <w:szCs w:val="22"/>
        </w:rPr>
        <w:t>Artigo 2º</w:t>
      </w:r>
      <w:r w:rsidRPr="00EF0E49">
        <w:rPr>
          <w:rFonts w:cs="Arial"/>
          <w:sz w:val="22"/>
          <w:szCs w:val="22"/>
        </w:rPr>
        <w:t xml:space="preserve"> - Designar os servidores abaixo relacionados, na função de Fiscal de Transporte Coletivo.</w:t>
      </w:r>
    </w:p>
    <w:p w:rsidR="00EF0E49" w:rsidRPr="00EF0E49" w:rsidRDefault="00EF0E49" w:rsidP="00A43051">
      <w:pPr>
        <w:pStyle w:val="Corpodetexto"/>
        <w:spacing w:line="276" w:lineRule="auto"/>
        <w:ind w:firstLine="1134"/>
        <w:rPr>
          <w:rFonts w:cs="Arial"/>
          <w:sz w:val="22"/>
          <w:szCs w:val="22"/>
        </w:rPr>
      </w:pP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Agnaldo dos Santos, </w:t>
      </w:r>
      <w:r w:rsidRPr="00EF0E49">
        <w:rPr>
          <w:rFonts w:cs="Arial"/>
          <w:sz w:val="22"/>
          <w:szCs w:val="22"/>
        </w:rPr>
        <w:t>matrícula nº</w:t>
      </w:r>
      <w:r w:rsidRPr="00EF0E49">
        <w:rPr>
          <w:sz w:val="22"/>
          <w:szCs w:val="22"/>
        </w:rPr>
        <w:t xml:space="preserve"> 20.317 </w:t>
      </w:r>
      <w:r w:rsidRPr="00EF0E49">
        <w:rPr>
          <w:rFonts w:cs="Arial"/>
          <w:sz w:val="22"/>
          <w:szCs w:val="22"/>
        </w:rPr>
        <w:t xml:space="preserve">e RG nº </w:t>
      </w:r>
      <w:r w:rsidRPr="00EF0E49">
        <w:rPr>
          <w:sz w:val="22"/>
          <w:szCs w:val="22"/>
        </w:rPr>
        <w:t xml:space="preserve">20.425.945-9; </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Antonio Bruno </w:t>
      </w:r>
      <w:proofErr w:type="spellStart"/>
      <w:r w:rsidRPr="00EF0E49">
        <w:rPr>
          <w:sz w:val="22"/>
          <w:szCs w:val="22"/>
        </w:rPr>
        <w:t>Guidetti</w:t>
      </w:r>
      <w:proofErr w:type="spellEnd"/>
      <w:r w:rsidRPr="00EF0E49">
        <w:rPr>
          <w:sz w:val="22"/>
          <w:szCs w:val="22"/>
        </w:rPr>
        <w:t xml:space="preserve">, </w:t>
      </w:r>
      <w:r w:rsidRPr="00EF0E49">
        <w:rPr>
          <w:rFonts w:cs="Arial"/>
          <w:sz w:val="22"/>
          <w:szCs w:val="22"/>
        </w:rPr>
        <w:t>matrícula nº</w:t>
      </w:r>
      <w:r w:rsidRPr="00EF0E49">
        <w:rPr>
          <w:sz w:val="22"/>
          <w:szCs w:val="22"/>
        </w:rPr>
        <w:t xml:space="preserve"> 97.110 </w:t>
      </w:r>
      <w:r w:rsidRPr="00EF0E49">
        <w:rPr>
          <w:rFonts w:cs="Arial"/>
          <w:sz w:val="22"/>
          <w:szCs w:val="22"/>
        </w:rPr>
        <w:t>e RG nº</w:t>
      </w:r>
      <w:r w:rsidRPr="00EF0E49">
        <w:rPr>
          <w:sz w:val="22"/>
          <w:szCs w:val="22"/>
        </w:rPr>
        <w:t xml:space="preserve"> 7.345.680;</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Antonio Carlos de Almeida, </w:t>
      </w:r>
      <w:r w:rsidRPr="00EF0E49">
        <w:rPr>
          <w:rFonts w:cs="Arial"/>
          <w:sz w:val="22"/>
          <w:szCs w:val="22"/>
        </w:rPr>
        <w:t>matrícula nº</w:t>
      </w:r>
      <w:r w:rsidRPr="00EF0E49">
        <w:rPr>
          <w:sz w:val="22"/>
          <w:szCs w:val="22"/>
        </w:rPr>
        <w:t xml:space="preserve"> 80.713 </w:t>
      </w:r>
      <w:r w:rsidRPr="00EF0E49">
        <w:rPr>
          <w:rFonts w:cs="Arial"/>
          <w:sz w:val="22"/>
          <w:szCs w:val="22"/>
        </w:rPr>
        <w:t>e RG nº</w:t>
      </w:r>
      <w:r w:rsidRPr="00EF0E49">
        <w:rPr>
          <w:sz w:val="22"/>
          <w:szCs w:val="22"/>
        </w:rPr>
        <w:t xml:space="preserve"> 17.687.025;</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Antonio José </w:t>
      </w:r>
      <w:proofErr w:type="spellStart"/>
      <w:r w:rsidRPr="00EF0E49">
        <w:rPr>
          <w:sz w:val="22"/>
          <w:szCs w:val="22"/>
        </w:rPr>
        <w:t>Curcio</w:t>
      </w:r>
      <w:proofErr w:type="spellEnd"/>
      <w:r w:rsidRPr="00EF0E49">
        <w:rPr>
          <w:sz w:val="22"/>
          <w:szCs w:val="22"/>
        </w:rPr>
        <w:t xml:space="preserve">, </w:t>
      </w:r>
      <w:r w:rsidRPr="00EF0E49">
        <w:rPr>
          <w:rFonts w:cs="Arial"/>
          <w:sz w:val="22"/>
          <w:szCs w:val="22"/>
        </w:rPr>
        <w:t>matrícula nº</w:t>
      </w:r>
      <w:r w:rsidRPr="00EF0E49">
        <w:rPr>
          <w:sz w:val="22"/>
          <w:szCs w:val="22"/>
        </w:rPr>
        <w:t xml:space="preserve"> 44.695 </w:t>
      </w:r>
      <w:r w:rsidRPr="00EF0E49">
        <w:rPr>
          <w:rFonts w:cs="Arial"/>
          <w:sz w:val="22"/>
          <w:szCs w:val="22"/>
        </w:rPr>
        <w:t>e RG nº</w:t>
      </w:r>
      <w:proofErr w:type="gramStart"/>
      <w:r w:rsidRPr="00EF0E49">
        <w:rPr>
          <w:rFonts w:cs="Arial"/>
          <w:sz w:val="22"/>
          <w:szCs w:val="22"/>
        </w:rPr>
        <w:t xml:space="preserve"> </w:t>
      </w:r>
      <w:r w:rsidRPr="00EF0E49">
        <w:rPr>
          <w:sz w:val="22"/>
          <w:szCs w:val="22"/>
        </w:rPr>
        <w:t xml:space="preserve"> </w:t>
      </w:r>
      <w:proofErr w:type="gramEnd"/>
      <w:r w:rsidRPr="00EF0E49">
        <w:rPr>
          <w:sz w:val="22"/>
          <w:szCs w:val="22"/>
        </w:rPr>
        <w:t>8.482.523;</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Antonio José de Oliveira, </w:t>
      </w:r>
      <w:r w:rsidRPr="00EF0E49">
        <w:rPr>
          <w:rFonts w:cs="Arial"/>
          <w:sz w:val="22"/>
          <w:szCs w:val="22"/>
        </w:rPr>
        <w:t>matrícula nº</w:t>
      </w:r>
      <w:r w:rsidRPr="00EF0E49">
        <w:rPr>
          <w:sz w:val="22"/>
          <w:szCs w:val="22"/>
        </w:rPr>
        <w:t xml:space="preserve"> 19.314 </w:t>
      </w:r>
      <w:r w:rsidRPr="00EF0E49">
        <w:rPr>
          <w:rFonts w:cs="Arial"/>
          <w:sz w:val="22"/>
          <w:szCs w:val="22"/>
        </w:rPr>
        <w:t>e RG nº</w:t>
      </w:r>
      <w:r w:rsidRPr="00EF0E49">
        <w:rPr>
          <w:sz w:val="22"/>
          <w:szCs w:val="22"/>
        </w:rPr>
        <w:t xml:space="preserve"> 9.621.839;</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Artur Rosa, </w:t>
      </w:r>
      <w:r w:rsidRPr="00EF0E49">
        <w:rPr>
          <w:rFonts w:cs="Arial"/>
          <w:sz w:val="22"/>
          <w:szCs w:val="22"/>
        </w:rPr>
        <w:t>matrícula nº</w:t>
      </w:r>
      <w:r w:rsidRPr="00EF0E49">
        <w:rPr>
          <w:sz w:val="22"/>
          <w:szCs w:val="22"/>
        </w:rPr>
        <w:t xml:space="preserve"> 501.134 </w:t>
      </w:r>
      <w:r w:rsidRPr="00EF0E49">
        <w:rPr>
          <w:rFonts w:cs="Arial"/>
          <w:sz w:val="22"/>
          <w:szCs w:val="22"/>
        </w:rPr>
        <w:t>e RG nº</w:t>
      </w:r>
      <w:r w:rsidRPr="00EF0E49">
        <w:rPr>
          <w:sz w:val="22"/>
          <w:szCs w:val="22"/>
        </w:rPr>
        <w:t xml:space="preserve"> 10.511.772;</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Avelino Gomes Costa, </w:t>
      </w:r>
      <w:r w:rsidRPr="00EF0E49">
        <w:rPr>
          <w:rFonts w:cs="Arial"/>
          <w:sz w:val="22"/>
          <w:szCs w:val="22"/>
        </w:rPr>
        <w:t>matrícula nº</w:t>
      </w:r>
      <w:r w:rsidRPr="00EF0E49">
        <w:rPr>
          <w:sz w:val="22"/>
          <w:szCs w:val="22"/>
        </w:rPr>
        <w:tab/>
        <w:t xml:space="preserve"> 73.989 </w:t>
      </w:r>
      <w:r w:rsidRPr="00EF0E49">
        <w:rPr>
          <w:rFonts w:cs="Arial"/>
          <w:sz w:val="22"/>
          <w:szCs w:val="22"/>
        </w:rPr>
        <w:t>e RG nº</w:t>
      </w:r>
      <w:r w:rsidRPr="00EF0E49">
        <w:rPr>
          <w:sz w:val="22"/>
          <w:szCs w:val="22"/>
        </w:rPr>
        <w:t xml:space="preserve"> 12.295.138;</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Benedito Quirino B. Filho, </w:t>
      </w:r>
      <w:r w:rsidRPr="00EF0E49">
        <w:rPr>
          <w:rFonts w:cs="Arial"/>
          <w:sz w:val="22"/>
          <w:szCs w:val="22"/>
        </w:rPr>
        <w:t>matrícula nº</w:t>
      </w:r>
      <w:r w:rsidRPr="00EF0E49">
        <w:rPr>
          <w:sz w:val="22"/>
          <w:szCs w:val="22"/>
        </w:rPr>
        <w:t xml:space="preserve"> 80.411 </w:t>
      </w:r>
      <w:r w:rsidRPr="00EF0E49">
        <w:rPr>
          <w:rFonts w:cs="Arial"/>
          <w:sz w:val="22"/>
          <w:szCs w:val="22"/>
        </w:rPr>
        <w:t>e RG nº</w:t>
      </w:r>
      <w:r w:rsidRPr="00EF0E49">
        <w:rPr>
          <w:sz w:val="22"/>
          <w:szCs w:val="22"/>
        </w:rPr>
        <w:tab/>
        <w:t>12.434.477;</w:t>
      </w:r>
    </w:p>
    <w:p w:rsidR="00D97A53" w:rsidRPr="00EF0E49" w:rsidRDefault="00D97A53" w:rsidP="00231EA9">
      <w:pPr>
        <w:pStyle w:val="PargrafodaLista"/>
        <w:numPr>
          <w:ilvl w:val="0"/>
          <w:numId w:val="1"/>
        </w:numPr>
        <w:spacing w:before="0" w:after="0"/>
        <w:jc w:val="both"/>
        <w:rPr>
          <w:sz w:val="22"/>
          <w:szCs w:val="22"/>
        </w:rPr>
      </w:pPr>
      <w:r w:rsidRPr="00EF0E49">
        <w:rPr>
          <w:sz w:val="22"/>
          <w:szCs w:val="22"/>
        </w:rPr>
        <w:t>Benedito de Siqueira, matrícula nº 7.772-1 e RG nº 14.502.686-</w:t>
      </w:r>
      <w:proofErr w:type="gramStart"/>
      <w:r w:rsidRPr="00EF0E49">
        <w:rPr>
          <w:sz w:val="22"/>
          <w:szCs w:val="22"/>
        </w:rPr>
        <w:t>3</w:t>
      </w:r>
      <w:proofErr w:type="gramEnd"/>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Carlos Alberto Negri, </w:t>
      </w:r>
      <w:r w:rsidRPr="00EF0E49">
        <w:rPr>
          <w:rFonts w:cs="Arial"/>
          <w:sz w:val="22"/>
          <w:szCs w:val="22"/>
        </w:rPr>
        <w:t xml:space="preserve">matrícula nº </w:t>
      </w:r>
      <w:r w:rsidRPr="00EF0E49">
        <w:rPr>
          <w:sz w:val="22"/>
          <w:szCs w:val="22"/>
        </w:rPr>
        <w:t xml:space="preserve">88.978 </w:t>
      </w:r>
      <w:r w:rsidRPr="00EF0E49">
        <w:rPr>
          <w:rFonts w:cs="Arial"/>
          <w:sz w:val="22"/>
          <w:szCs w:val="22"/>
        </w:rPr>
        <w:t>e RG nº</w:t>
      </w:r>
      <w:r w:rsidRPr="00EF0E49">
        <w:rPr>
          <w:sz w:val="22"/>
          <w:szCs w:val="22"/>
        </w:rPr>
        <w:t xml:space="preserve"> 17.172.512-8;</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Carlos Antunes dos Anjos, </w:t>
      </w:r>
      <w:r w:rsidRPr="00EF0E49">
        <w:rPr>
          <w:rFonts w:cs="Arial"/>
          <w:sz w:val="22"/>
          <w:szCs w:val="22"/>
        </w:rPr>
        <w:t>matrícula nº</w:t>
      </w:r>
      <w:r w:rsidRPr="00EF0E49">
        <w:rPr>
          <w:sz w:val="22"/>
          <w:szCs w:val="22"/>
        </w:rPr>
        <w:t xml:space="preserve"> 81.701 </w:t>
      </w:r>
      <w:r w:rsidRPr="00EF0E49">
        <w:rPr>
          <w:rFonts w:cs="Arial"/>
          <w:sz w:val="22"/>
          <w:szCs w:val="22"/>
        </w:rPr>
        <w:t>e RG nº</w:t>
      </w:r>
      <w:r w:rsidRPr="00EF0E49">
        <w:rPr>
          <w:sz w:val="22"/>
          <w:szCs w:val="22"/>
        </w:rPr>
        <w:t xml:space="preserve"> 13.479.157;</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Carlos Manuel Brito L.C. da Costa, </w:t>
      </w:r>
      <w:r w:rsidRPr="00EF0E49">
        <w:rPr>
          <w:rFonts w:cs="Arial"/>
          <w:sz w:val="22"/>
          <w:szCs w:val="22"/>
        </w:rPr>
        <w:t>matrícula nº</w:t>
      </w:r>
      <w:r w:rsidRPr="00EF0E49">
        <w:rPr>
          <w:sz w:val="22"/>
          <w:szCs w:val="22"/>
        </w:rPr>
        <w:t xml:space="preserve"> </w:t>
      </w:r>
      <w:proofErr w:type="gramStart"/>
      <w:r w:rsidRPr="00EF0E49">
        <w:rPr>
          <w:sz w:val="22"/>
          <w:szCs w:val="22"/>
        </w:rPr>
        <w:t>19.527S</w:t>
      </w:r>
      <w:proofErr w:type="gramEnd"/>
      <w:r w:rsidRPr="00EF0E49">
        <w:rPr>
          <w:sz w:val="22"/>
          <w:szCs w:val="22"/>
        </w:rPr>
        <w:t xml:space="preserve"> </w:t>
      </w:r>
      <w:r w:rsidRPr="00EF0E49">
        <w:rPr>
          <w:rFonts w:cs="Arial"/>
          <w:sz w:val="22"/>
          <w:szCs w:val="22"/>
        </w:rPr>
        <w:t>e RG nº</w:t>
      </w:r>
      <w:r w:rsidRPr="00EF0E49">
        <w:rPr>
          <w:sz w:val="22"/>
          <w:szCs w:val="22"/>
        </w:rPr>
        <w:t xml:space="preserve"> V250153</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Carlos Mariano Rodrigues, </w:t>
      </w:r>
      <w:r w:rsidRPr="00EF0E49">
        <w:rPr>
          <w:rFonts w:cs="Arial"/>
          <w:sz w:val="22"/>
          <w:szCs w:val="22"/>
        </w:rPr>
        <w:t xml:space="preserve">matrícula nº </w:t>
      </w:r>
      <w:r w:rsidRPr="00EF0E49">
        <w:rPr>
          <w:sz w:val="22"/>
          <w:szCs w:val="22"/>
        </w:rPr>
        <w:t xml:space="preserve">83.836 </w:t>
      </w:r>
      <w:r w:rsidRPr="00EF0E49">
        <w:rPr>
          <w:rFonts w:cs="Arial"/>
          <w:sz w:val="22"/>
          <w:szCs w:val="22"/>
        </w:rPr>
        <w:t>e RG nº</w:t>
      </w:r>
      <w:r w:rsidRPr="00EF0E49">
        <w:rPr>
          <w:sz w:val="22"/>
          <w:szCs w:val="22"/>
        </w:rPr>
        <w:t xml:space="preserve"> 16.201.776;</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Domingos dos Santos, </w:t>
      </w:r>
      <w:r w:rsidRPr="00EF0E49">
        <w:rPr>
          <w:rFonts w:cs="Arial"/>
          <w:sz w:val="22"/>
          <w:szCs w:val="22"/>
        </w:rPr>
        <w:t>matrícula nº</w:t>
      </w:r>
      <w:r w:rsidRPr="00EF0E49">
        <w:rPr>
          <w:sz w:val="22"/>
          <w:szCs w:val="22"/>
        </w:rPr>
        <w:t xml:space="preserve"> 505.801 </w:t>
      </w:r>
      <w:r w:rsidRPr="00EF0E49">
        <w:rPr>
          <w:rFonts w:cs="Arial"/>
          <w:sz w:val="22"/>
          <w:szCs w:val="22"/>
        </w:rPr>
        <w:t>e RG nº</w:t>
      </w:r>
      <w:r w:rsidRPr="00EF0E49">
        <w:rPr>
          <w:sz w:val="22"/>
          <w:szCs w:val="22"/>
        </w:rPr>
        <w:t xml:space="preserve"> 25.792.345;</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Douglas Rocha Medeiros, </w:t>
      </w:r>
      <w:r w:rsidRPr="00EF0E49">
        <w:rPr>
          <w:rFonts w:cs="Arial"/>
          <w:sz w:val="22"/>
          <w:szCs w:val="22"/>
        </w:rPr>
        <w:t>matrícula nº</w:t>
      </w:r>
      <w:r w:rsidRPr="00EF0E49">
        <w:rPr>
          <w:sz w:val="22"/>
          <w:szCs w:val="22"/>
        </w:rPr>
        <w:t xml:space="preserve"> 507.961 </w:t>
      </w:r>
      <w:r w:rsidRPr="00EF0E49">
        <w:rPr>
          <w:rFonts w:cs="Arial"/>
          <w:sz w:val="22"/>
          <w:szCs w:val="22"/>
        </w:rPr>
        <w:t>e RG nº</w:t>
      </w:r>
      <w:r w:rsidRPr="00EF0E49">
        <w:rPr>
          <w:sz w:val="22"/>
          <w:szCs w:val="22"/>
        </w:rPr>
        <w:t xml:space="preserve"> 8.354.250;</w:t>
      </w:r>
    </w:p>
    <w:p w:rsidR="00A43051" w:rsidRPr="00EF0E49" w:rsidRDefault="00A43051" w:rsidP="00231EA9">
      <w:pPr>
        <w:pStyle w:val="PargrafodaLista"/>
        <w:numPr>
          <w:ilvl w:val="0"/>
          <w:numId w:val="1"/>
        </w:numPr>
        <w:spacing w:before="0" w:after="0"/>
        <w:jc w:val="both"/>
        <w:rPr>
          <w:sz w:val="22"/>
          <w:szCs w:val="22"/>
        </w:rPr>
      </w:pPr>
      <w:proofErr w:type="spellStart"/>
      <w:r w:rsidRPr="00EF0E49">
        <w:rPr>
          <w:sz w:val="22"/>
          <w:szCs w:val="22"/>
        </w:rPr>
        <w:lastRenderedPageBreak/>
        <w:t>Elio</w:t>
      </w:r>
      <w:proofErr w:type="spellEnd"/>
      <w:r w:rsidRPr="00EF0E49">
        <w:rPr>
          <w:sz w:val="22"/>
          <w:szCs w:val="22"/>
        </w:rPr>
        <w:t xml:space="preserve"> Zacarias Baia, </w:t>
      </w:r>
      <w:r w:rsidRPr="00EF0E49">
        <w:rPr>
          <w:rFonts w:cs="Arial"/>
          <w:sz w:val="22"/>
          <w:szCs w:val="22"/>
        </w:rPr>
        <w:t>matrícula nº</w:t>
      </w:r>
      <w:r w:rsidRPr="00EF0E49">
        <w:rPr>
          <w:sz w:val="22"/>
          <w:szCs w:val="22"/>
        </w:rPr>
        <w:t xml:space="preserve"> 85.791 </w:t>
      </w:r>
      <w:r w:rsidRPr="00EF0E49">
        <w:rPr>
          <w:rFonts w:cs="Arial"/>
          <w:sz w:val="22"/>
          <w:szCs w:val="22"/>
        </w:rPr>
        <w:t>e RG nº</w:t>
      </w:r>
      <w:r w:rsidRPr="00EF0E49">
        <w:rPr>
          <w:sz w:val="22"/>
          <w:szCs w:val="22"/>
        </w:rPr>
        <w:t xml:space="preserve"> 14.254.305-6;</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Fernando Antonio Rodrigues, </w:t>
      </w:r>
      <w:r w:rsidRPr="00EF0E49">
        <w:rPr>
          <w:rFonts w:cs="Arial"/>
          <w:sz w:val="22"/>
          <w:szCs w:val="22"/>
        </w:rPr>
        <w:t>matrícula nº</w:t>
      </w:r>
      <w:r w:rsidRPr="00EF0E49">
        <w:rPr>
          <w:sz w:val="22"/>
          <w:szCs w:val="22"/>
        </w:rPr>
        <w:t xml:space="preserve"> 19.060 </w:t>
      </w:r>
      <w:r w:rsidRPr="00EF0E49">
        <w:rPr>
          <w:rFonts w:cs="Arial"/>
          <w:sz w:val="22"/>
          <w:szCs w:val="22"/>
        </w:rPr>
        <w:t>e RG nº</w:t>
      </w:r>
      <w:r w:rsidRPr="00EF0E49">
        <w:rPr>
          <w:sz w:val="22"/>
          <w:szCs w:val="22"/>
        </w:rPr>
        <w:t xml:space="preserve"> 19.444.260;</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Francisco Rene Faber, </w:t>
      </w:r>
      <w:r w:rsidRPr="00EF0E49">
        <w:rPr>
          <w:rFonts w:cs="Arial"/>
          <w:sz w:val="22"/>
          <w:szCs w:val="22"/>
        </w:rPr>
        <w:t>matrícula nº</w:t>
      </w:r>
      <w:r w:rsidRPr="00EF0E49">
        <w:rPr>
          <w:sz w:val="22"/>
          <w:szCs w:val="22"/>
        </w:rPr>
        <w:t xml:space="preserve"> 501.102 </w:t>
      </w:r>
      <w:r w:rsidRPr="00EF0E49">
        <w:rPr>
          <w:rFonts w:cs="Arial"/>
          <w:sz w:val="22"/>
          <w:szCs w:val="22"/>
        </w:rPr>
        <w:t>e RG nº</w:t>
      </w:r>
      <w:r w:rsidRPr="00EF0E49">
        <w:rPr>
          <w:sz w:val="22"/>
          <w:szCs w:val="22"/>
        </w:rPr>
        <w:t xml:space="preserve"> 10.839.066;</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Guilherme José De Souza, </w:t>
      </w:r>
      <w:r w:rsidRPr="00EF0E49">
        <w:rPr>
          <w:rFonts w:cs="Arial"/>
          <w:sz w:val="22"/>
          <w:szCs w:val="22"/>
        </w:rPr>
        <w:t>matrícula nº</w:t>
      </w:r>
      <w:r w:rsidRPr="00EF0E49">
        <w:rPr>
          <w:sz w:val="22"/>
          <w:szCs w:val="22"/>
        </w:rPr>
        <w:t xml:space="preserve"> 90.212 </w:t>
      </w:r>
      <w:r w:rsidRPr="00EF0E49">
        <w:rPr>
          <w:rFonts w:cs="Arial"/>
          <w:sz w:val="22"/>
          <w:szCs w:val="22"/>
        </w:rPr>
        <w:t>e RG nº</w:t>
      </w:r>
      <w:r w:rsidRPr="00EF0E49">
        <w:rPr>
          <w:sz w:val="22"/>
          <w:szCs w:val="22"/>
        </w:rPr>
        <w:t xml:space="preserve"> 4.400.952;</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Jairo Roberto Vieira, </w:t>
      </w:r>
      <w:r w:rsidRPr="00EF0E49">
        <w:rPr>
          <w:rFonts w:cs="Arial"/>
          <w:sz w:val="22"/>
          <w:szCs w:val="22"/>
        </w:rPr>
        <w:t>matrícula nº</w:t>
      </w:r>
      <w:r w:rsidRPr="00EF0E49">
        <w:rPr>
          <w:sz w:val="22"/>
          <w:szCs w:val="22"/>
        </w:rPr>
        <w:t xml:space="preserve"> 80.837 </w:t>
      </w:r>
      <w:r w:rsidRPr="00EF0E49">
        <w:rPr>
          <w:rFonts w:cs="Arial"/>
          <w:sz w:val="22"/>
          <w:szCs w:val="22"/>
        </w:rPr>
        <w:t>e RG nº</w:t>
      </w:r>
      <w:r w:rsidRPr="00EF0E49">
        <w:rPr>
          <w:sz w:val="22"/>
          <w:szCs w:val="22"/>
        </w:rPr>
        <w:t xml:space="preserve"> 16.316.340;</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João Asiático Pimentel, </w:t>
      </w:r>
      <w:r w:rsidRPr="00EF0E49">
        <w:rPr>
          <w:rFonts w:cs="Arial"/>
          <w:sz w:val="22"/>
          <w:szCs w:val="22"/>
        </w:rPr>
        <w:t>matrícula nº</w:t>
      </w:r>
      <w:r w:rsidRPr="00EF0E49">
        <w:rPr>
          <w:sz w:val="22"/>
          <w:szCs w:val="22"/>
        </w:rPr>
        <w:t xml:space="preserve"> 97.063 </w:t>
      </w:r>
      <w:r w:rsidRPr="00EF0E49">
        <w:rPr>
          <w:rFonts w:cs="Arial"/>
          <w:sz w:val="22"/>
          <w:szCs w:val="22"/>
        </w:rPr>
        <w:t>e RG nº</w:t>
      </w:r>
      <w:r w:rsidRPr="00EF0E49">
        <w:rPr>
          <w:sz w:val="22"/>
          <w:szCs w:val="22"/>
        </w:rPr>
        <w:t xml:space="preserve"> 15.589.837;</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João Martins de Oliveira Neto, </w:t>
      </w:r>
      <w:r w:rsidRPr="00EF0E49">
        <w:rPr>
          <w:rFonts w:cs="Arial"/>
          <w:sz w:val="22"/>
          <w:szCs w:val="22"/>
        </w:rPr>
        <w:t>matrícula nº</w:t>
      </w:r>
      <w:r w:rsidRPr="00EF0E49">
        <w:rPr>
          <w:sz w:val="22"/>
          <w:szCs w:val="22"/>
        </w:rPr>
        <w:t xml:space="preserve"> 85.766 </w:t>
      </w:r>
      <w:r w:rsidRPr="00EF0E49">
        <w:rPr>
          <w:rFonts w:cs="Arial"/>
          <w:sz w:val="22"/>
          <w:szCs w:val="22"/>
        </w:rPr>
        <w:t xml:space="preserve">e RG nº </w:t>
      </w:r>
      <w:r w:rsidRPr="00EF0E49">
        <w:rPr>
          <w:sz w:val="22"/>
          <w:szCs w:val="22"/>
        </w:rPr>
        <w:t>8.517.003;</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Jorge Luiz </w:t>
      </w:r>
      <w:proofErr w:type="spellStart"/>
      <w:r w:rsidRPr="00EF0E49">
        <w:rPr>
          <w:sz w:val="22"/>
          <w:szCs w:val="22"/>
        </w:rPr>
        <w:t>Casuscelli</w:t>
      </w:r>
      <w:proofErr w:type="spellEnd"/>
      <w:r w:rsidRPr="00EF0E49">
        <w:rPr>
          <w:sz w:val="22"/>
          <w:szCs w:val="22"/>
        </w:rPr>
        <w:t xml:space="preserve">, </w:t>
      </w:r>
      <w:r w:rsidRPr="00EF0E49">
        <w:rPr>
          <w:rFonts w:cs="Arial"/>
          <w:sz w:val="22"/>
          <w:szCs w:val="22"/>
        </w:rPr>
        <w:t>matrícula nº</w:t>
      </w:r>
      <w:r w:rsidRPr="00EF0E49">
        <w:rPr>
          <w:sz w:val="22"/>
          <w:szCs w:val="22"/>
        </w:rPr>
        <w:t xml:space="preserve"> 20.031 </w:t>
      </w:r>
      <w:r w:rsidRPr="00EF0E49">
        <w:rPr>
          <w:rFonts w:cs="Arial"/>
          <w:sz w:val="22"/>
          <w:szCs w:val="22"/>
        </w:rPr>
        <w:t>e RG nº</w:t>
      </w:r>
      <w:r w:rsidRPr="00EF0E49">
        <w:rPr>
          <w:sz w:val="22"/>
          <w:szCs w:val="22"/>
        </w:rPr>
        <w:t xml:space="preserve"> 12.162.604;</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José Aparecido Correa, </w:t>
      </w:r>
      <w:r w:rsidRPr="00EF0E49">
        <w:rPr>
          <w:rFonts w:cs="Arial"/>
          <w:sz w:val="22"/>
          <w:szCs w:val="22"/>
        </w:rPr>
        <w:t>matrícula nº</w:t>
      </w:r>
      <w:r w:rsidRPr="00EF0E49">
        <w:rPr>
          <w:sz w:val="22"/>
          <w:szCs w:val="22"/>
        </w:rPr>
        <w:t xml:space="preserve"> 83.763 </w:t>
      </w:r>
      <w:r w:rsidRPr="00EF0E49">
        <w:rPr>
          <w:rFonts w:cs="Arial"/>
          <w:sz w:val="22"/>
          <w:szCs w:val="22"/>
        </w:rPr>
        <w:t xml:space="preserve">e RG nº </w:t>
      </w:r>
      <w:r w:rsidRPr="00EF0E49">
        <w:rPr>
          <w:sz w:val="22"/>
          <w:szCs w:val="22"/>
        </w:rPr>
        <w:t>11.431.705;</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José Francisco Raimundo, </w:t>
      </w:r>
      <w:r w:rsidRPr="00EF0E49">
        <w:rPr>
          <w:rFonts w:cs="Arial"/>
          <w:sz w:val="22"/>
          <w:szCs w:val="22"/>
        </w:rPr>
        <w:t>matrícula nº</w:t>
      </w:r>
      <w:r w:rsidRPr="00EF0E49">
        <w:rPr>
          <w:sz w:val="22"/>
          <w:szCs w:val="22"/>
        </w:rPr>
        <w:t xml:space="preserve"> 78.051 </w:t>
      </w:r>
      <w:r w:rsidRPr="00EF0E49">
        <w:rPr>
          <w:rFonts w:cs="Arial"/>
          <w:sz w:val="22"/>
          <w:szCs w:val="22"/>
        </w:rPr>
        <w:t>e RG nº</w:t>
      </w:r>
      <w:r w:rsidRPr="00EF0E49">
        <w:rPr>
          <w:sz w:val="22"/>
          <w:szCs w:val="22"/>
        </w:rPr>
        <w:t xml:space="preserve"> 8.094.234;</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José Manoel Fogaça, </w:t>
      </w:r>
      <w:r w:rsidRPr="00EF0E49">
        <w:rPr>
          <w:rFonts w:cs="Arial"/>
          <w:sz w:val="22"/>
          <w:szCs w:val="22"/>
        </w:rPr>
        <w:t>matrícula nº</w:t>
      </w:r>
      <w:r w:rsidRPr="00EF0E49">
        <w:rPr>
          <w:sz w:val="22"/>
          <w:szCs w:val="22"/>
        </w:rPr>
        <w:t xml:space="preserve"> 19.767 </w:t>
      </w:r>
      <w:r w:rsidRPr="00EF0E49">
        <w:rPr>
          <w:rFonts w:cs="Arial"/>
          <w:sz w:val="22"/>
          <w:szCs w:val="22"/>
        </w:rPr>
        <w:t xml:space="preserve">e RG nº </w:t>
      </w:r>
      <w:r w:rsidRPr="00EF0E49">
        <w:rPr>
          <w:sz w:val="22"/>
          <w:szCs w:val="22"/>
        </w:rPr>
        <w:t>9.270.609;</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Luiz Carlos Alves Pimentel, matrícula 77615 e RG nº 14.380.793-</w:t>
      </w:r>
      <w:proofErr w:type="gramStart"/>
      <w:r w:rsidRPr="00EF0E49">
        <w:rPr>
          <w:sz w:val="22"/>
          <w:szCs w:val="22"/>
        </w:rPr>
        <w:t>6</w:t>
      </w:r>
      <w:proofErr w:type="gramEnd"/>
      <w:r w:rsidRPr="00EF0E49">
        <w:rPr>
          <w:sz w:val="22"/>
          <w:szCs w:val="22"/>
        </w:rPr>
        <w:t xml:space="preserve"> </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Luiz Carlos do Prado, </w:t>
      </w:r>
      <w:r w:rsidRPr="00EF0E49">
        <w:rPr>
          <w:rFonts w:cs="Arial"/>
          <w:sz w:val="22"/>
          <w:szCs w:val="22"/>
        </w:rPr>
        <w:t>matrícula nº</w:t>
      </w:r>
      <w:r w:rsidRPr="00EF0E49">
        <w:rPr>
          <w:sz w:val="22"/>
          <w:szCs w:val="22"/>
        </w:rPr>
        <w:t xml:space="preserve"> 96.601 </w:t>
      </w:r>
      <w:r w:rsidRPr="00EF0E49">
        <w:rPr>
          <w:rFonts w:cs="Arial"/>
          <w:sz w:val="22"/>
          <w:szCs w:val="22"/>
        </w:rPr>
        <w:t>e RG nº</w:t>
      </w:r>
      <w:r w:rsidRPr="00EF0E49">
        <w:rPr>
          <w:sz w:val="22"/>
          <w:szCs w:val="22"/>
        </w:rPr>
        <w:t xml:space="preserve"> 14.261.508;</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Luiz Carlos </w:t>
      </w:r>
      <w:proofErr w:type="spellStart"/>
      <w:r w:rsidRPr="00EF0E49">
        <w:rPr>
          <w:sz w:val="22"/>
          <w:szCs w:val="22"/>
        </w:rPr>
        <w:t>Tognon</w:t>
      </w:r>
      <w:proofErr w:type="spellEnd"/>
      <w:r w:rsidRPr="00EF0E49">
        <w:rPr>
          <w:sz w:val="22"/>
          <w:szCs w:val="22"/>
        </w:rPr>
        <w:t xml:space="preserve">, </w:t>
      </w:r>
      <w:r w:rsidRPr="00EF0E49">
        <w:rPr>
          <w:rFonts w:cs="Arial"/>
          <w:sz w:val="22"/>
          <w:szCs w:val="22"/>
        </w:rPr>
        <w:t>matrícula nº</w:t>
      </w:r>
      <w:r w:rsidRPr="00EF0E49">
        <w:rPr>
          <w:sz w:val="22"/>
          <w:szCs w:val="22"/>
        </w:rPr>
        <w:t xml:space="preserve"> 502.455 </w:t>
      </w:r>
      <w:r w:rsidRPr="00EF0E49">
        <w:rPr>
          <w:rFonts w:cs="Arial"/>
          <w:sz w:val="22"/>
          <w:szCs w:val="22"/>
        </w:rPr>
        <w:t>e RG nº</w:t>
      </w:r>
      <w:r w:rsidRPr="00EF0E49">
        <w:rPr>
          <w:sz w:val="22"/>
          <w:szCs w:val="22"/>
        </w:rPr>
        <w:t xml:space="preserve"> 15.282.014;</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Manuel Lopes dos </w:t>
      </w:r>
      <w:proofErr w:type="gramStart"/>
      <w:r w:rsidRPr="00EF0E49">
        <w:rPr>
          <w:sz w:val="22"/>
          <w:szCs w:val="22"/>
        </w:rPr>
        <w:t>Santos Filho</w:t>
      </w:r>
      <w:proofErr w:type="gramEnd"/>
      <w:r w:rsidRPr="00EF0E49">
        <w:rPr>
          <w:sz w:val="22"/>
          <w:szCs w:val="22"/>
        </w:rPr>
        <w:t xml:space="preserve">, </w:t>
      </w:r>
      <w:r w:rsidRPr="00EF0E49">
        <w:rPr>
          <w:rFonts w:cs="Arial"/>
          <w:sz w:val="22"/>
          <w:szCs w:val="22"/>
        </w:rPr>
        <w:t>matrícula nº</w:t>
      </w:r>
      <w:r w:rsidRPr="00EF0E49">
        <w:rPr>
          <w:sz w:val="22"/>
          <w:szCs w:val="22"/>
        </w:rPr>
        <w:t xml:space="preserve"> 85.707 </w:t>
      </w:r>
      <w:r w:rsidRPr="00EF0E49">
        <w:rPr>
          <w:rFonts w:cs="Arial"/>
          <w:sz w:val="22"/>
          <w:szCs w:val="22"/>
        </w:rPr>
        <w:t>e RG nº</w:t>
      </w:r>
      <w:r w:rsidRPr="00EF0E49">
        <w:rPr>
          <w:sz w:val="22"/>
          <w:szCs w:val="22"/>
        </w:rPr>
        <w:t xml:space="preserve"> 15.381.989;</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Mauro José de Camargo, </w:t>
      </w:r>
      <w:r w:rsidRPr="00EF0E49">
        <w:rPr>
          <w:rFonts w:cs="Arial"/>
          <w:sz w:val="22"/>
          <w:szCs w:val="22"/>
        </w:rPr>
        <w:t>matrícula nº</w:t>
      </w:r>
      <w:r w:rsidRPr="00EF0E49">
        <w:rPr>
          <w:sz w:val="22"/>
          <w:szCs w:val="22"/>
        </w:rPr>
        <w:t xml:space="preserve"> 89.842 </w:t>
      </w:r>
      <w:r w:rsidRPr="00EF0E49">
        <w:rPr>
          <w:rFonts w:cs="Arial"/>
          <w:sz w:val="22"/>
          <w:szCs w:val="22"/>
        </w:rPr>
        <w:t xml:space="preserve">e RG nº </w:t>
      </w:r>
      <w:r w:rsidRPr="00EF0E49">
        <w:rPr>
          <w:sz w:val="22"/>
          <w:szCs w:val="22"/>
        </w:rPr>
        <w:t>17.994.148-3;</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Miguel Ferreira Ramos Filho, </w:t>
      </w:r>
      <w:r w:rsidRPr="00EF0E49">
        <w:rPr>
          <w:rFonts w:cs="Arial"/>
          <w:sz w:val="22"/>
          <w:szCs w:val="22"/>
        </w:rPr>
        <w:t>matrícula nº</w:t>
      </w:r>
      <w:r w:rsidRPr="00EF0E49">
        <w:rPr>
          <w:sz w:val="22"/>
          <w:szCs w:val="22"/>
        </w:rPr>
        <w:t xml:space="preserve"> 20.806 </w:t>
      </w:r>
      <w:r w:rsidRPr="00EF0E49">
        <w:rPr>
          <w:rFonts w:cs="Arial"/>
          <w:sz w:val="22"/>
          <w:szCs w:val="22"/>
        </w:rPr>
        <w:t>e RG nº</w:t>
      </w:r>
      <w:r w:rsidRPr="00EF0E49">
        <w:rPr>
          <w:sz w:val="22"/>
          <w:szCs w:val="22"/>
        </w:rPr>
        <w:t xml:space="preserve"> 15.902.228;</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Nilson Moura Gonçalves, </w:t>
      </w:r>
      <w:r w:rsidRPr="00EF0E49">
        <w:rPr>
          <w:rFonts w:cs="Arial"/>
          <w:sz w:val="22"/>
          <w:szCs w:val="22"/>
        </w:rPr>
        <w:t>matrícula nº</w:t>
      </w:r>
      <w:r w:rsidRPr="00EF0E49">
        <w:rPr>
          <w:sz w:val="22"/>
          <w:szCs w:val="22"/>
        </w:rPr>
        <w:t xml:space="preserve"> 82.295 </w:t>
      </w:r>
      <w:r w:rsidRPr="00EF0E49">
        <w:rPr>
          <w:rFonts w:cs="Arial"/>
          <w:sz w:val="22"/>
          <w:szCs w:val="22"/>
        </w:rPr>
        <w:t>e RG nº</w:t>
      </w:r>
      <w:r w:rsidRPr="00EF0E49">
        <w:rPr>
          <w:sz w:val="22"/>
          <w:szCs w:val="22"/>
        </w:rPr>
        <w:t xml:space="preserve"> 16.875.501;</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Odair Jesus dos Santos, </w:t>
      </w:r>
      <w:r w:rsidRPr="00EF0E49">
        <w:rPr>
          <w:rFonts w:cs="Arial"/>
          <w:sz w:val="22"/>
          <w:szCs w:val="22"/>
        </w:rPr>
        <w:t>matrícula nº</w:t>
      </w:r>
      <w:r w:rsidRPr="00EF0E49">
        <w:rPr>
          <w:sz w:val="22"/>
          <w:szCs w:val="22"/>
        </w:rPr>
        <w:t xml:space="preserve"> 84.701 </w:t>
      </w:r>
      <w:r w:rsidRPr="00EF0E49">
        <w:rPr>
          <w:rFonts w:cs="Arial"/>
          <w:sz w:val="22"/>
          <w:szCs w:val="22"/>
        </w:rPr>
        <w:t>e RG nº</w:t>
      </w:r>
      <w:r w:rsidRPr="00EF0E49">
        <w:rPr>
          <w:sz w:val="22"/>
          <w:szCs w:val="22"/>
        </w:rPr>
        <w:t xml:space="preserve"> 12.443.143;</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Paulo Mariano, matrícula nº 88803 e RG nº 6.189.003-</w:t>
      </w:r>
      <w:proofErr w:type="gramStart"/>
      <w:r w:rsidRPr="00EF0E49">
        <w:rPr>
          <w:sz w:val="22"/>
          <w:szCs w:val="22"/>
        </w:rPr>
        <w:t>1</w:t>
      </w:r>
      <w:proofErr w:type="gramEnd"/>
      <w:r w:rsidRPr="00EF0E49">
        <w:rPr>
          <w:sz w:val="22"/>
          <w:szCs w:val="22"/>
        </w:rPr>
        <w:t xml:space="preserve"> </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Paulo </w:t>
      </w:r>
      <w:proofErr w:type="spellStart"/>
      <w:r w:rsidRPr="00EF0E49">
        <w:rPr>
          <w:sz w:val="22"/>
          <w:szCs w:val="22"/>
        </w:rPr>
        <w:t>Morandin</w:t>
      </w:r>
      <w:proofErr w:type="spellEnd"/>
      <w:r w:rsidRPr="00EF0E49">
        <w:rPr>
          <w:sz w:val="22"/>
          <w:szCs w:val="22"/>
        </w:rPr>
        <w:t xml:space="preserve"> </w:t>
      </w:r>
      <w:proofErr w:type="spellStart"/>
      <w:r w:rsidRPr="00EF0E49">
        <w:rPr>
          <w:sz w:val="22"/>
          <w:szCs w:val="22"/>
        </w:rPr>
        <w:t>Covino</w:t>
      </w:r>
      <w:proofErr w:type="spellEnd"/>
      <w:r w:rsidRPr="00EF0E49">
        <w:rPr>
          <w:sz w:val="22"/>
          <w:szCs w:val="22"/>
        </w:rPr>
        <w:t xml:space="preserve">, </w:t>
      </w:r>
      <w:r w:rsidRPr="00EF0E49">
        <w:rPr>
          <w:rFonts w:cs="Arial"/>
          <w:sz w:val="22"/>
          <w:szCs w:val="22"/>
        </w:rPr>
        <w:t>matrícula nº</w:t>
      </w:r>
      <w:r w:rsidRPr="00EF0E49">
        <w:rPr>
          <w:sz w:val="22"/>
          <w:szCs w:val="22"/>
        </w:rPr>
        <w:t xml:space="preserve"> 9.666-1 </w:t>
      </w:r>
      <w:r w:rsidRPr="00EF0E49">
        <w:rPr>
          <w:rFonts w:cs="Arial"/>
          <w:sz w:val="22"/>
          <w:szCs w:val="22"/>
        </w:rPr>
        <w:t>e RG nº</w:t>
      </w:r>
      <w:r w:rsidRPr="00EF0E49">
        <w:rPr>
          <w:sz w:val="22"/>
          <w:szCs w:val="22"/>
        </w:rPr>
        <w:t xml:space="preserve"> 13.666.137;</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Pedro Barrios, </w:t>
      </w:r>
      <w:r w:rsidRPr="00EF0E49">
        <w:rPr>
          <w:rFonts w:cs="Arial"/>
          <w:sz w:val="22"/>
          <w:szCs w:val="22"/>
        </w:rPr>
        <w:t>matrícula nº</w:t>
      </w:r>
      <w:r w:rsidRPr="00EF0E49">
        <w:rPr>
          <w:sz w:val="22"/>
          <w:szCs w:val="22"/>
        </w:rPr>
        <w:t xml:space="preserve"> 77.640 </w:t>
      </w:r>
      <w:r w:rsidRPr="00EF0E49">
        <w:rPr>
          <w:rFonts w:cs="Arial"/>
          <w:sz w:val="22"/>
          <w:szCs w:val="22"/>
        </w:rPr>
        <w:t>e RG nº</w:t>
      </w:r>
      <w:r w:rsidRPr="00EF0E49">
        <w:rPr>
          <w:sz w:val="22"/>
          <w:szCs w:val="22"/>
        </w:rPr>
        <w:t xml:space="preserve"> 14.329.708;</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Plínio Camargo, </w:t>
      </w:r>
      <w:r w:rsidRPr="00EF0E49">
        <w:rPr>
          <w:rFonts w:cs="Arial"/>
          <w:sz w:val="22"/>
          <w:szCs w:val="22"/>
        </w:rPr>
        <w:t>matrícula nº</w:t>
      </w:r>
      <w:r w:rsidRPr="00EF0E49">
        <w:rPr>
          <w:sz w:val="22"/>
          <w:szCs w:val="22"/>
        </w:rPr>
        <w:t xml:space="preserve"> 60.371 </w:t>
      </w:r>
      <w:r w:rsidRPr="00EF0E49">
        <w:rPr>
          <w:rFonts w:cs="Arial"/>
          <w:sz w:val="22"/>
          <w:szCs w:val="22"/>
        </w:rPr>
        <w:t>e RG nº</w:t>
      </w:r>
      <w:r w:rsidRPr="00EF0E49">
        <w:rPr>
          <w:sz w:val="22"/>
          <w:szCs w:val="22"/>
        </w:rPr>
        <w:t xml:space="preserve"> 4.273.467;</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Silvio Aparecido de Souza, </w:t>
      </w:r>
      <w:r w:rsidRPr="00EF0E49">
        <w:rPr>
          <w:rFonts w:cs="Arial"/>
          <w:sz w:val="22"/>
          <w:szCs w:val="22"/>
        </w:rPr>
        <w:t>matrícula nº</w:t>
      </w:r>
      <w:r w:rsidRPr="00EF0E49">
        <w:rPr>
          <w:sz w:val="22"/>
          <w:szCs w:val="22"/>
        </w:rPr>
        <w:t xml:space="preserve"> 96.709 </w:t>
      </w:r>
      <w:r w:rsidRPr="00EF0E49">
        <w:rPr>
          <w:rFonts w:cs="Arial"/>
          <w:sz w:val="22"/>
          <w:szCs w:val="22"/>
        </w:rPr>
        <w:t>e RG nº</w:t>
      </w:r>
      <w:r w:rsidRPr="00EF0E49">
        <w:rPr>
          <w:sz w:val="22"/>
          <w:szCs w:val="22"/>
        </w:rPr>
        <w:t xml:space="preserve"> 11.429.433-1;</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Vagner Cesar dos Santos, </w:t>
      </w:r>
      <w:r w:rsidRPr="00EF0E49">
        <w:rPr>
          <w:rFonts w:cs="Arial"/>
          <w:sz w:val="22"/>
          <w:szCs w:val="22"/>
        </w:rPr>
        <w:t>matrícula nº</w:t>
      </w:r>
      <w:r w:rsidRPr="00EF0E49">
        <w:rPr>
          <w:sz w:val="22"/>
          <w:szCs w:val="22"/>
        </w:rPr>
        <w:t xml:space="preserve"> 19.047 </w:t>
      </w:r>
      <w:r w:rsidRPr="00EF0E49">
        <w:rPr>
          <w:rFonts w:cs="Arial"/>
          <w:sz w:val="22"/>
          <w:szCs w:val="22"/>
        </w:rPr>
        <w:t>e RG nº</w:t>
      </w:r>
      <w:r w:rsidRPr="00EF0E49">
        <w:rPr>
          <w:sz w:val="22"/>
          <w:szCs w:val="22"/>
        </w:rPr>
        <w:t xml:space="preserve"> 19.769.760;</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Valdir </w:t>
      </w:r>
      <w:proofErr w:type="spellStart"/>
      <w:r w:rsidRPr="00EF0E49">
        <w:rPr>
          <w:sz w:val="22"/>
          <w:szCs w:val="22"/>
        </w:rPr>
        <w:t>Rosini</w:t>
      </w:r>
      <w:proofErr w:type="spellEnd"/>
      <w:r w:rsidRPr="00EF0E49">
        <w:rPr>
          <w:sz w:val="22"/>
          <w:szCs w:val="22"/>
        </w:rPr>
        <w:t xml:space="preserve"> Vasconcellos, </w:t>
      </w:r>
      <w:r w:rsidRPr="00EF0E49">
        <w:rPr>
          <w:rFonts w:cs="Arial"/>
          <w:sz w:val="22"/>
          <w:szCs w:val="22"/>
        </w:rPr>
        <w:t>matrícula nº</w:t>
      </w:r>
      <w:r w:rsidRPr="00EF0E49">
        <w:rPr>
          <w:sz w:val="22"/>
          <w:szCs w:val="22"/>
        </w:rPr>
        <w:t xml:space="preserve"> 9747-1 </w:t>
      </w:r>
      <w:r w:rsidRPr="00EF0E49">
        <w:rPr>
          <w:rFonts w:cs="Arial"/>
          <w:sz w:val="22"/>
          <w:szCs w:val="22"/>
        </w:rPr>
        <w:t>e RG nº</w:t>
      </w:r>
      <w:r w:rsidRPr="00EF0E49">
        <w:rPr>
          <w:sz w:val="22"/>
          <w:szCs w:val="22"/>
        </w:rPr>
        <w:t xml:space="preserve"> 12.776.027-1;</w:t>
      </w:r>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Waldemir </w:t>
      </w:r>
      <w:proofErr w:type="spellStart"/>
      <w:r w:rsidRPr="00EF0E49">
        <w:rPr>
          <w:sz w:val="22"/>
          <w:szCs w:val="22"/>
        </w:rPr>
        <w:t>Alvaro</w:t>
      </w:r>
      <w:proofErr w:type="spellEnd"/>
      <w:r w:rsidRPr="00EF0E49">
        <w:rPr>
          <w:sz w:val="22"/>
          <w:szCs w:val="22"/>
        </w:rPr>
        <w:t xml:space="preserve"> Camilo, </w:t>
      </w:r>
      <w:r w:rsidRPr="00EF0E49">
        <w:rPr>
          <w:rFonts w:cs="Arial"/>
          <w:sz w:val="22"/>
          <w:szCs w:val="22"/>
        </w:rPr>
        <w:t>matrícula nº</w:t>
      </w:r>
      <w:r w:rsidRPr="00EF0E49">
        <w:rPr>
          <w:sz w:val="22"/>
          <w:szCs w:val="22"/>
        </w:rPr>
        <w:t xml:space="preserve"> 96.938 </w:t>
      </w:r>
      <w:r w:rsidRPr="00EF0E49">
        <w:rPr>
          <w:rFonts w:cs="Arial"/>
          <w:sz w:val="22"/>
          <w:szCs w:val="22"/>
        </w:rPr>
        <w:t>e RG nº</w:t>
      </w:r>
      <w:r w:rsidRPr="00EF0E49">
        <w:rPr>
          <w:sz w:val="22"/>
          <w:szCs w:val="22"/>
        </w:rPr>
        <w:t xml:space="preserve"> 20.012.281; </w:t>
      </w:r>
      <w:proofErr w:type="gramStart"/>
      <w:r w:rsidRPr="00EF0E49">
        <w:rPr>
          <w:sz w:val="22"/>
          <w:szCs w:val="22"/>
        </w:rPr>
        <w:t>e</w:t>
      </w:r>
      <w:proofErr w:type="gramEnd"/>
    </w:p>
    <w:p w:rsidR="00A43051" w:rsidRPr="00EF0E49" w:rsidRDefault="00A43051" w:rsidP="00231EA9">
      <w:pPr>
        <w:pStyle w:val="PargrafodaLista"/>
        <w:numPr>
          <w:ilvl w:val="0"/>
          <w:numId w:val="1"/>
        </w:numPr>
        <w:spacing w:before="0" w:after="0"/>
        <w:jc w:val="both"/>
        <w:rPr>
          <w:sz w:val="22"/>
          <w:szCs w:val="22"/>
        </w:rPr>
      </w:pPr>
      <w:r w:rsidRPr="00EF0E49">
        <w:rPr>
          <w:sz w:val="22"/>
          <w:szCs w:val="22"/>
        </w:rPr>
        <w:t xml:space="preserve">Wilson Roberto Martins, </w:t>
      </w:r>
      <w:r w:rsidRPr="00EF0E49">
        <w:rPr>
          <w:rFonts w:cs="Arial"/>
          <w:sz w:val="22"/>
          <w:szCs w:val="22"/>
        </w:rPr>
        <w:t>matrícula nº</w:t>
      </w:r>
      <w:r w:rsidRPr="00EF0E49">
        <w:rPr>
          <w:sz w:val="22"/>
          <w:szCs w:val="22"/>
        </w:rPr>
        <w:t xml:space="preserve"> 71.609 </w:t>
      </w:r>
      <w:r w:rsidRPr="00EF0E49">
        <w:rPr>
          <w:rFonts w:cs="Arial"/>
          <w:sz w:val="22"/>
          <w:szCs w:val="22"/>
        </w:rPr>
        <w:t xml:space="preserve">e RG nº </w:t>
      </w:r>
      <w:r w:rsidRPr="00EF0E49">
        <w:rPr>
          <w:sz w:val="22"/>
          <w:szCs w:val="22"/>
        </w:rPr>
        <w:t>7.358.322.</w:t>
      </w:r>
    </w:p>
    <w:p w:rsidR="00A43051" w:rsidRPr="00EF0E49" w:rsidRDefault="00A43051" w:rsidP="00A43051">
      <w:pPr>
        <w:rPr>
          <w:sz w:val="22"/>
          <w:szCs w:val="22"/>
        </w:rPr>
      </w:pPr>
    </w:p>
    <w:p w:rsidR="00A43051" w:rsidRPr="00EF0E49" w:rsidRDefault="00A43051" w:rsidP="00EF0E49">
      <w:pPr>
        <w:pStyle w:val="Corpodetexto"/>
        <w:ind w:firstLine="1134"/>
        <w:rPr>
          <w:sz w:val="22"/>
          <w:szCs w:val="22"/>
        </w:rPr>
      </w:pPr>
      <w:r w:rsidRPr="00EF0E49">
        <w:rPr>
          <w:b/>
          <w:sz w:val="22"/>
          <w:szCs w:val="22"/>
        </w:rPr>
        <w:t>Artigo 3º</w:t>
      </w:r>
      <w:r w:rsidRPr="00EF0E49">
        <w:rPr>
          <w:sz w:val="22"/>
          <w:szCs w:val="22"/>
        </w:rPr>
        <w:t xml:space="preserve"> - Os fiscais designados no artigo anterior são competentes para lavrarem autos de imposição de penalidades com fulcro nos Decretos n.º 29.912/89 e 29.913/89.</w:t>
      </w:r>
    </w:p>
    <w:p w:rsidR="00EF0E49" w:rsidRPr="00EF0E49" w:rsidRDefault="00EF0E49" w:rsidP="00EF0E49">
      <w:pPr>
        <w:pStyle w:val="Corpodetexto"/>
        <w:ind w:firstLine="1134"/>
        <w:rPr>
          <w:sz w:val="22"/>
          <w:szCs w:val="22"/>
        </w:rPr>
      </w:pPr>
    </w:p>
    <w:p w:rsidR="00EF0E49" w:rsidRPr="00EF0E49" w:rsidRDefault="00A43051" w:rsidP="00EF0E49">
      <w:pPr>
        <w:pStyle w:val="Corpodetexto"/>
        <w:spacing w:before="0"/>
        <w:ind w:firstLine="1134"/>
        <w:rPr>
          <w:b/>
          <w:sz w:val="22"/>
          <w:szCs w:val="22"/>
        </w:rPr>
      </w:pPr>
      <w:r w:rsidRPr="00EF0E49">
        <w:rPr>
          <w:b/>
          <w:sz w:val="22"/>
          <w:szCs w:val="22"/>
        </w:rPr>
        <w:t>Artigo 4º</w:t>
      </w:r>
      <w:r w:rsidRPr="00EF0E49">
        <w:rPr>
          <w:sz w:val="22"/>
          <w:szCs w:val="22"/>
        </w:rPr>
        <w:t xml:space="preserve"> - Esta Portaria entra em vigor na data de sua publicação, ficando </w:t>
      </w:r>
      <w:proofErr w:type="gramStart"/>
      <w:r w:rsidRPr="00EF0E49">
        <w:rPr>
          <w:sz w:val="22"/>
          <w:szCs w:val="22"/>
        </w:rPr>
        <w:t>revogada as dispos</w:t>
      </w:r>
      <w:r w:rsidR="00F277E5" w:rsidRPr="00EF0E49">
        <w:rPr>
          <w:sz w:val="22"/>
          <w:szCs w:val="22"/>
        </w:rPr>
        <w:t>ições em contrário</w:t>
      </w:r>
      <w:proofErr w:type="gramEnd"/>
      <w:r w:rsidR="00F277E5" w:rsidRPr="00EF0E49">
        <w:rPr>
          <w:sz w:val="22"/>
          <w:szCs w:val="22"/>
        </w:rPr>
        <w:t xml:space="preserve">, em especial à </w:t>
      </w:r>
      <w:r w:rsidRPr="00EF0E49">
        <w:rPr>
          <w:b/>
          <w:sz w:val="22"/>
          <w:szCs w:val="22"/>
        </w:rPr>
        <w:t>Portaria ARTESP n º 11, de 10 de Julho de 2012.</w:t>
      </w:r>
    </w:p>
    <w:p w:rsidR="00EF0E49" w:rsidRDefault="00EF0E49" w:rsidP="00EF0E49">
      <w:pPr>
        <w:pStyle w:val="Corpodetexto"/>
        <w:spacing w:before="0"/>
        <w:ind w:firstLine="1134"/>
        <w:rPr>
          <w:b/>
          <w:sz w:val="22"/>
          <w:szCs w:val="22"/>
        </w:rPr>
      </w:pPr>
    </w:p>
    <w:p w:rsidR="009D7A3E" w:rsidRDefault="009D7A3E" w:rsidP="00EF0E49">
      <w:pPr>
        <w:pStyle w:val="Corpodetexto"/>
        <w:spacing w:before="0"/>
        <w:ind w:firstLine="1134"/>
        <w:rPr>
          <w:b/>
          <w:sz w:val="22"/>
          <w:szCs w:val="22"/>
        </w:rPr>
      </w:pPr>
    </w:p>
    <w:p w:rsidR="00EF0E49" w:rsidRPr="00EF0E49" w:rsidRDefault="00EF0E49" w:rsidP="00F277E5">
      <w:pPr>
        <w:widowControl w:val="0"/>
        <w:spacing w:after="0"/>
        <w:jc w:val="center"/>
        <w:rPr>
          <w:rFonts w:cs="Arial"/>
          <w:sz w:val="22"/>
          <w:szCs w:val="22"/>
          <w:lang w:eastAsia="pt-BR"/>
        </w:rPr>
      </w:pPr>
    </w:p>
    <w:p w:rsidR="00A43051" w:rsidRPr="00EF0E49" w:rsidRDefault="00F277E5" w:rsidP="00F277E5">
      <w:pPr>
        <w:widowControl w:val="0"/>
        <w:spacing w:before="0" w:after="0"/>
        <w:jc w:val="center"/>
        <w:rPr>
          <w:rFonts w:cs="Arial"/>
          <w:b/>
          <w:sz w:val="22"/>
          <w:szCs w:val="22"/>
          <w:lang w:eastAsia="pt-BR"/>
        </w:rPr>
      </w:pPr>
      <w:r w:rsidRPr="00EF0E49">
        <w:rPr>
          <w:rFonts w:cs="Arial"/>
          <w:b/>
          <w:sz w:val="22"/>
          <w:szCs w:val="22"/>
          <w:lang w:eastAsia="pt-BR"/>
        </w:rPr>
        <w:t>GIOVANNI PENGUE FILHO</w:t>
      </w:r>
    </w:p>
    <w:p w:rsidR="00A43051" w:rsidRPr="00EF0E49" w:rsidRDefault="00A43051" w:rsidP="00F277E5">
      <w:pPr>
        <w:widowControl w:val="0"/>
        <w:spacing w:before="0" w:after="0"/>
        <w:jc w:val="center"/>
        <w:rPr>
          <w:rFonts w:cs="Arial"/>
          <w:i/>
          <w:sz w:val="22"/>
          <w:szCs w:val="22"/>
          <w:lang w:eastAsia="pt-BR"/>
        </w:rPr>
      </w:pPr>
      <w:r w:rsidRPr="00EF0E49">
        <w:rPr>
          <w:rFonts w:cs="Arial"/>
          <w:i/>
          <w:sz w:val="22"/>
          <w:szCs w:val="22"/>
          <w:lang w:eastAsia="pt-BR"/>
        </w:rPr>
        <w:t>Diretor Geral</w:t>
      </w:r>
      <w:bookmarkStart w:id="0" w:name="_GoBack"/>
      <w:bookmarkEnd w:id="0"/>
    </w:p>
    <w:sectPr w:rsidR="00A43051" w:rsidRPr="00EF0E49" w:rsidSect="00D17A27">
      <w:headerReference w:type="even" r:id="rId9"/>
      <w:headerReference w:type="default" r:id="rId10"/>
      <w:footerReference w:type="even" r:id="rId11"/>
      <w:footerReference w:type="default" r:id="rId12"/>
      <w:headerReference w:type="first" r:id="rId13"/>
      <w:footerReference w:type="first" r:id="rId14"/>
      <w:pgSz w:w="11906" w:h="16838"/>
      <w:pgMar w:top="1943" w:right="566" w:bottom="1168" w:left="1701" w:header="964" w:footer="22" w:gutter="0"/>
      <w:pgNumType w:start="1"/>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994" w:rsidRDefault="002B2994" w:rsidP="00A43051">
      <w:pPr>
        <w:spacing w:before="0" w:after="0"/>
      </w:pPr>
      <w:r>
        <w:separator/>
      </w:r>
    </w:p>
  </w:endnote>
  <w:endnote w:type="continuationSeparator" w:id="0">
    <w:p w:rsidR="002B2994" w:rsidRDefault="002B2994" w:rsidP="00A430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3F" w:rsidRDefault="0076323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4C4" w:rsidRDefault="003F12E0">
    <w:pPr>
      <w:pStyle w:val="Rodap"/>
      <w:ind w:right="360"/>
      <w:rPr>
        <w:color w:val="80808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3F" w:rsidRDefault="007632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994" w:rsidRDefault="002B2994" w:rsidP="00A43051">
      <w:pPr>
        <w:spacing w:before="0" w:after="0"/>
      </w:pPr>
      <w:r>
        <w:separator/>
      </w:r>
    </w:p>
  </w:footnote>
  <w:footnote w:type="continuationSeparator" w:id="0">
    <w:p w:rsidR="002B2994" w:rsidRDefault="002B2994" w:rsidP="00A430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AF" w:rsidRDefault="00EB42A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4C4" w:rsidRPr="00444DB5" w:rsidRDefault="003F12E0" w:rsidP="00CD16CC">
    <w:pPr>
      <w:pStyle w:val="Cabealho"/>
      <w:jc w:val="right"/>
      <w:rPr>
        <w:sz w:val="14"/>
        <w:szCs w:val="14"/>
      </w:rPr>
    </w:pPr>
  </w:p>
  <w:p w:rsidR="00A564C4" w:rsidRDefault="00231EA9" w:rsidP="00CD16CC">
    <w:pPr>
      <w:pStyle w:val="Cabealho"/>
      <w:jc w:val="center"/>
      <w:rPr>
        <w:sz w:val="20"/>
      </w:rPr>
    </w:pPr>
    <w:r>
      <w:rPr>
        <w:noProof/>
        <w:lang w:eastAsia="pt-BR"/>
      </w:rPr>
      <w:drawing>
        <wp:inline distT="0" distB="0" distL="0" distR="0">
          <wp:extent cx="1550670" cy="1781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1781175"/>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2AF" w:rsidRDefault="00EB42A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D446B"/>
    <w:multiLevelType w:val="hybridMultilevel"/>
    <w:tmpl w:val="FFECAB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51"/>
    <w:rsid w:val="001E0441"/>
    <w:rsid w:val="00204314"/>
    <w:rsid w:val="00231EA9"/>
    <w:rsid w:val="002B0FD4"/>
    <w:rsid w:val="002B2994"/>
    <w:rsid w:val="00301F0E"/>
    <w:rsid w:val="003E330B"/>
    <w:rsid w:val="003F12E0"/>
    <w:rsid w:val="00425DBE"/>
    <w:rsid w:val="005B3148"/>
    <w:rsid w:val="005F7C3F"/>
    <w:rsid w:val="0076323F"/>
    <w:rsid w:val="00996673"/>
    <w:rsid w:val="009D7A3E"/>
    <w:rsid w:val="00A43051"/>
    <w:rsid w:val="00AB5279"/>
    <w:rsid w:val="00BD30A8"/>
    <w:rsid w:val="00C06508"/>
    <w:rsid w:val="00D97A53"/>
    <w:rsid w:val="00DB5F1A"/>
    <w:rsid w:val="00EB42AF"/>
    <w:rsid w:val="00EC4F36"/>
    <w:rsid w:val="00EF0E49"/>
    <w:rsid w:val="00F27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51"/>
    <w:pPr>
      <w:suppressAutoHyphens/>
      <w:spacing w:before="120" w:after="120" w:line="240" w:lineRule="auto"/>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43051"/>
    <w:pPr>
      <w:tabs>
        <w:tab w:val="left" w:pos="4680"/>
      </w:tabs>
      <w:jc w:val="both"/>
    </w:pPr>
  </w:style>
  <w:style w:type="character" w:customStyle="1" w:styleId="CorpodetextoChar">
    <w:name w:val="Corpo de texto Char"/>
    <w:basedOn w:val="Fontepargpadro"/>
    <w:link w:val="Corpodetexto"/>
    <w:rsid w:val="00A43051"/>
    <w:rPr>
      <w:rFonts w:ascii="Arial" w:eastAsia="Times New Roman" w:hAnsi="Arial" w:cs="Times New Roman"/>
      <w:sz w:val="24"/>
      <w:szCs w:val="20"/>
      <w:lang w:eastAsia="ar-SA"/>
    </w:rPr>
  </w:style>
  <w:style w:type="paragraph" w:styleId="Cabealho">
    <w:name w:val="header"/>
    <w:basedOn w:val="Normal"/>
    <w:link w:val="CabealhoChar"/>
    <w:rsid w:val="00A43051"/>
    <w:pPr>
      <w:tabs>
        <w:tab w:val="center" w:pos="4419"/>
        <w:tab w:val="right" w:pos="8838"/>
      </w:tabs>
    </w:pPr>
  </w:style>
  <w:style w:type="character" w:customStyle="1" w:styleId="CabealhoChar">
    <w:name w:val="Cabeçalho Char"/>
    <w:basedOn w:val="Fontepargpadro"/>
    <w:link w:val="Cabealho"/>
    <w:rsid w:val="00A43051"/>
    <w:rPr>
      <w:rFonts w:ascii="Arial" w:eastAsia="Times New Roman" w:hAnsi="Arial" w:cs="Times New Roman"/>
      <w:sz w:val="24"/>
      <w:szCs w:val="20"/>
      <w:lang w:eastAsia="ar-SA"/>
    </w:rPr>
  </w:style>
  <w:style w:type="paragraph" w:styleId="Rodap">
    <w:name w:val="footer"/>
    <w:basedOn w:val="Normal"/>
    <w:link w:val="RodapChar"/>
    <w:rsid w:val="00A43051"/>
    <w:pPr>
      <w:tabs>
        <w:tab w:val="center" w:pos="4419"/>
        <w:tab w:val="right" w:pos="8838"/>
      </w:tabs>
    </w:pPr>
  </w:style>
  <w:style w:type="character" w:customStyle="1" w:styleId="RodapChar">
    <w:name w:val="Rodapé Char"/>
    <w:basedOn w:val="Fontepargpadro"/>
    <w:link w:val="Rodap"/>
    <w:rsid w:val="00A43051"/>
    <w:rPr>
      <w:rFonts w:ascii="Arial" w:eastAsia="Times New Roman" w:hAnsi="Arial" w:cs="Times New Roman"/>
      <w:sz w:val="24"/>
      <w:szCs w:val="20"/>
      <w:lang w:eastAsia="ar-SA"/>
    </w:rPr>
  </w:style>
  <w:style w:type="paragraph" w:styleId="Recuodecorpodetexto">
    <w:name w:val="Body Text Indent"/>
    <w:basedOn w:val="Normal"/>
    <w:link w:val="RecuodecorpodetextoChar"/>
    <w:rsid w:val="00A43051"/>
    <w:pPr>
      <w:spacing w:before="0" w:after="0"/>
      <w:ind w:left="420"/>
      <w:jc w:val="both"/>
    </w:pPr>
  </w:style>
  <w:style w:type="character" w:customStyle="1" w:styleId="RecuodecorpodetextoChar">
    <w:name w:val="Recuo de corpo de texto Char"/>
    <w:basedOn w:val="Fontepargpadro"/>
    <w:link w:val="Recuodecorpodetexto"/>
    <w:rsid w:val="00A43051"/>
    <w:rPr>
      <w:rFonts w:ascii="Arial" w:eastAsia="Times New Roman" w:hAnsi="Arial" w:cs="Times New Roman"/>
      <w:sz w:val="24"/>
      <w:szCs w:val="20"/>
      <w:lang w:eastAsia="ar-SA"/>
    </w:rPr>
  </w:style>
  <w:style w:type="paragraph" w:customStyle="1" w:styleId="Blockquote">
    <w:name w:val="Blockquote"/>
    <w:basedOn w:val="Normal"/>
    <w:rsid w:val="00A43051"/>
    <w:pPr>
      <w:suppressAutoHyphens w:val="0"/>
      <w:spacing w:before="100" w:after="100"/>
      <w:ind w:left="360" w:right="360"/>
    </w:pPr>
    <w:rPr>
      <w:rFonts w:ascii="Times New Roman" w:hAnsi="Times New Roman"/>
      <w:snapToGrid w:val="0"/>
      <w:szCs w:val="24"/>
      <w:lang w:eastAsia="pt-BR"/>
    </w:rPr>
  </w:style>
  <w:style w:type="paragraph" w:styleId="PargrafodaLista">
    <w:name w:val="List Paragraph"/>
    <w:basedOn w:val="Normal"/>
    <w:uiPriority w:val="34"/>
    <w:qFormat/>
    <w:rsid w:val="00231EA9"/>
    <w:pPr>
      <w:ind w:left="720"/>
      <w:contextualSpacing/>
    </w:pPr>
  </w:style>
  <w:style w:type="paragraph" w:styleId="Textodebalo">
    <w:name w:val="Balloon Text"/>
    <w:basedOn w:val="Normal"/>
    <w:link w:val="TextodebaloChar"/>
    <w:uiPriority w:val="99"/>
    <w:semiHidden/>
    <w:unhideWhenUsed/>
    <w:rsid w:val="00C06508"/>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0650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51"/>
    <w:pPr>
      <w:suppressAutoHyphens/>
      <w:spacing w:before="120" w:after="120" w:line="240" w:lineRule="auto"/>
    </w:pPr>
    <w:rPr>
      <w:rFonts w:ascii="Arial" w:eastAsia="Times New Roman" w:hAnsi="Arial"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43051"/>
    <w:pPr>
      <w:tabs>
        <w:tab w:val="left" w:pos="4680"/>
      </w:tabs>
      <w:jc w:val="both"/>
    </w:pPr>
  </w:style>
  <w:style w:type="character" w:customStyle="1" w:styleId="CorpodetextoChar">
    <w:name w:val="Corpo de texto Char"/>
    <w:basedOn w:val="Fontepargpadro"/>
    <w:link w:val="Corpodetexto"/>
    <w:rsid w:val="00A43051"/>
    <w:rPr>
      <w:rFonts w:ascii="Arial" w:eastAsia="Times New Roman" w:hAnsi="Arial" w:cs="Times New Roman"/>
      <w:sz w:val="24"/>
      <w:szCs w:val="20"/>
      <w:lang w:eastAsia="ar-SA"/>
    </w:rPr>
  </w:style>
  <w:style w:type="paragraph" w:styleId="Cabealho">
    <w:name w:val="header"/>
    <w:basedOn w:val="Normal"/>
    <w:link w:val="CabealhoChar"/>
    <w:rsid w:val="00A43051"/>
    <w:pPr>
      <w:tabs>
        <w:tab w:val="center" w:pos="4419"/>
        <w:tab w:val="right" w:pos="8838"/>
      </w:tabs>
    </w:pPr>
  </w:style>
  <w:style w:type="character" w:customStyle="1" w:styleId="CabealhoChar">
    <w:name w:val="Cabeçalho Char"/>
    <w:basedOn w:val="Fontepargpadro"/>
    <w:link w:val="Cabealho"/>
    <w:rsid w:val="00A43051"/>
    <w:rPr>
      <w:rFonts w:ascii="Arial" w:eastAsia="Times New Roman" w:hAnsi="Arial" w:cs="Times New Roman"/>
      <w:sz w:val="24"/>
      <w:szCs w:val="20"/>
      <w:lang w:eastAsia="ar-SA"/>
    </w:rPr>
  </w:style>
  <w:style w:type="paragraph" w:styleId="Rodap">
    <w:name w:val="footer"/>
    <w:basedOn w:val="Normal"/>
    <w:link w:val="RodapChar"/>
    <w:rsid w:val="00A43051"/>
    <w:pPr>
      <w:tabs>
        <w:tab w:val="center" w:pos="4419"/>
        <w:tab w:val="right" w:pos="8838"/>
      </w:tabs>
    </w:pPr>
  </w:style>
  <w:style w:type="character" w:customStyle="1" w:styleId="RodapChar">
    <w:name w:val="Rodapé Char"/>
    <w:basedOn w:val="Fontepargpadro"/>
    <w:link w:val="Rodap"/>
    <w:rsid w:val="00A43051"/>
    <w:rPr>
      <w:rFonts w:ascii="Arial" w:eastAsia="Times New Roman" w:hAnsi="Arial" w:cs="Times New Roman"/>
      <w:sz w:val="24"/>
      <w:szCs w:val="20"/>
      <w:lang w:eastAsia="ar-SA"/>
    </w:rPr>
  </w:style>
  <w:style w:type="paragraph" w:styleId="Recuodecorpodetexto">
    <w:name w:val="Body Text Indent"/>
    <w:basedOn w:val="Normal"/>
    <w:link w:val="RecuodecorpodetextoChar"/>
    <w:rsid w:val="00A43051"/>
    <w:pPr>
      <w:spacing w:before="0" w:after="0"/>
      <w:ind w:left="420"/>
      <w:jc w:val="both"/>
    </w:pPr>
  </w:style>
  <w:style w:type="character" w:customStyle="1" w:styleId="RecuodecorpodetextoChar">
    <w:name w:val="Recuo de corpo de texto Char"/>
    <w:basedOn w:val="Fontepargpadro"/>
    <w:link w:val="Recuodecorpodetexto"/>
    <w:rsid w:val="00A43051"/>
    <w:rPr>
      <w:rFonts w:ascii="Arial" w:eastAsia="Times New Roman" w:hAnsi="Arial" w:cs="Times New Roman"/>
      <w:sz w:val="24"/>
      <w:szCs w:val="20"/>
      <w:lang w:eastAsia="ar-SA"/>
    </w:rPr>
  </w:style>
  <w:style w:type="paragraph" w:customStyle="1" w:styleId="Blockquote">
    <w:name w:val="Blockquote"/>
    <w:basedOn w:val="Normal"/>
    <w:rsid w:val="00A43051"/>
    <w:pPr>
      <w:suppressAutoHyphens w:val="0"/>
      <w:spacing w:before="100" w:after="100"/>
      <w:ind w:left="360" w:right="360"/>
    </w:pPr>
    <w:rPr>
      <w:rFonts w:ascii="Times New Roman" w:hAnsi="Times New Roman"/>
      <w:snapToGrid w:val="0"/>
      <w:szCs w:val="24"/>
      <w:lang w:eastAsia="pt-BR"/>
    </w:rPr>
  </w:style>
  <w:style w:type="paragraph" w:styleId="PargrafodaLista">
    <w:name w:val="List Paragraph"/>
    <w:basedOn w:val="Normal"/>
    <w:uiPriority w:val="34"/>
    <w:qFormat/>
    <w:rsid w:val="00231EA9"/>
    <w:pPr>
      <w:ind w:left="720"/>
      <w:contextualSpacing/>
    </w:pPr>
  </w:style>
  <w:style w:type="paragraph" w:styleId="Textodebalo">
    <w:name w:val="Balloon Text"/>
    <w:basedOn w:val="Normal"/>
    <w:link w:val="TextodebaloChar"/>
    <w:uiPriority w:val="99"/>
    <w:semiHidden/>
    <w:unhideWhenUsed/>
    <w:rsid w:val="00C06508"/>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C0650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A72AB-3F59-475C-8D16-64412A92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Renata Fernandes Cantafio de Souza</cp:lastModifiedBy>
  <cp:revision>2</cp:revision>
  <cp:lastPrinted>2016-06-07T18:20:00Z</cp:lastPrinted>
  <dcterms:created xsi:type="dcterms:W3CDTF">2016-06-09T19:07:00Z</dcterms:created>
  <dcterms:modified xsi:type="dcterms:W3CDTF">2016-06-09T19:07:00Z</dcterms:modified>
</cp:coreProperties>
</file>